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8BC45" w14:textId="30F9EDCD" w:rsidR="00AC0489" w:rsidRDefault="00EB341E" w:rsidP="000B2319">
      <w:r w:rsidRPr="00EB341E">
        <w:rPr>
          <w:rFonts w:asciiTheme="majorBidi" w:hAnsiTheme="majorBidi" w:cstheme="majorBidi"/>
          <w:noProof/>
          <w:color w:val="FF0000"/>
          <w:lang w:val="en-US"/>
        </w:rPr>
        <w:drawing>
          <wp:anchor distT="0" distB="0" distL="114300" distR="114300" simplePos="0" relativeHeight="251659264" behindDoc="0" locked="0" layoutInCell="1" allowOverlap="1" wp14:anchorId="4152387A" wp14:editId="0A4D6781">
            <wp:simplePos x="0" y="0"/>
            <wp:positionH relativeFrom="margin">
              <wp:posOffset>-318770</wp:posOffset>
            </wp:positionH>
            <wp:positionV relativeFrom="page">
              <wp:posOffset>381000</wp:posOffset>
            </wp:positionV>
            <wp:extent cx="6486525" cy="933450"/>
            <wp:effectExtent l="190500" t="152400" r="180975" b="133350"/>
            <wp:wrapSquare wrapText="bothSides"/>
            <wp:docPr id="21" name="Image 2" descr="ppp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ppp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933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44B624F" w14:textId="77777777" w:rsidR="00AC0489" w:rsidRDefault="00AC0489" w:rsidP="00AC0489"/>
    <w:p w14:paraId="5B072FDD" w14:textId="77777777" w:rsidR="00AC0489" w:rsidRDefault="00AC0489" w:rsidP="00AC0489"/>
    <w:p w14:paraId="3DC40FD8" w14:textId="37F5BC96" w:rsidR="00AC0489" w:rsidRDefault="00931A4E" w:rsidP="00AC0489">
      <w:r>
        <w:rPr>
          <w:color w:val="548DD4" w:themeColor="text2" w:themeTint="99"/>
        </w:rPr>
        <w:pict w14:anchorId="568888C4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6" type="#_x0000_t136" style="width:446.25pt;height:123.75pt" fillcolor="#17365d [2415]" stroked="f">
            <v:shadow on="t" color="#b2b2b2" opacity="52429f" offset="3pt"/>
            <v:textpath style="font-family:&quot;Times New Roman&quot;;font-weight:bold;font-style:italic;v-text-kern:t" trim="t" fitpath="t" string="Frameworks :&#10;rapport de Atelier 1"/>
          </v:shape>
        </w:pict>
      </w:r>
    </w:p>
    <w:p w14:paraId="25A0B427" w14:textId="77777777" w:rsidR="00AC0489" w:rsidRDefault="00AC0489" w:rsidP="00AC0489"/>
    <w:p w14:paraId="03704413" w14:textId="77777777" w:rsidR="00AC0489" w:rsidRDefault="00AC0489" w:rsidP="00AC0489"/>
    <w:p w14:paraId="04F038BD" w14:textId="40475429" w:rsidR="00AC0489" w:rsidRDefault="000B2319" w:rsidP="00AC0489">
      <w:r>
        <w:t xml:space="preserve">                                      </w:t>
      </w:r>
      <w:r>
        <w:rPr>
          <w:noProof/>
        </w:rPr>
        <w:drawing>
          <wp:inline distT="0" distB="0" distL="0" distR="0" wp14:anchorId="24A4595A" wp14:editId="439B1ED0">
            <wp:extent cx="3086100" cy="2591820"/>
            <wp:effectExtent l="0" t="0" r="0" b="0"/>
            <wp:docPr id="2" name="Image 2" descr="Easy-Micro [ BOOTSTRAP - Bootstrap ] - Formations informatiques pour  entrepri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asy-Micro [ BOOTSTRAP - Bootstrap ] - Formations informatiques pour  entreprise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91" cy="2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DCBD1" w14:textId="0B747F84" w:rsidR="000B2319" w:rsidRDefault="000B2319" w:rsidP="00AC0489"/>
    <w:p w14:paraId="0F4C9D88" w14:textId="77777777" w:rsidR="000B2319" w:rsidRDefault="000B2319" w:rsidP="00AC0489"/>
    <w:p w14:paraId="0EBD681B" w14:textId="77777777" w:rsidR="00AC0489" w:rsidRDefault="00AC0489" w:rsidP="00AC0489"/>
    <w:p w14:paraId="134F8530" w14:textId="77777777" w:rsidR="00AC0489" w:rsidRDefault="00AC0489" w:rsidP="00AC0489">
      <w:pPr>
        <w:ind w:left="-567"/>
        <w:rPr>
          <w:rFonts w:ascii="Gill Sans MT" w:hAnsi="Gill Sans MT"/>
          <w:color w:val="F83A63"/>
          <w:sz w:val="36"/>
          <w:szCs w:val="36"/>
        </w:rPr>
      </w:pPr>
      <w:r w:rsidRPr="002B68CE">
        <w:rPr>
          <w:rFonts w:ascii="Gill Sans MT" w:hAnsi="Gill Sans MT"/>
          <w:b/>
          <w:bCs/>
          <w:color w:val="365F91" w:themeColor="accent1" w:themeShade="BF"/>
        </w:rPr>
        <w:t xml:space="preserve">              </w:t>
      </w:r>
      <w:r w:rsidRPr="00EB341E">
        <w:rPr>
          <w:rFonts w:ascii="Gill Sans MT" w:hAnsi="Gill Sans MT"/>
          <w:b/>
          <w:bCs/>
          <w:color w:val="FF0000"/>
          <w:sz w:val="36"/>
          <w:szCs w:val="36"/>
        </w:rPr>
        <w:t xml:space="preserve">Réalisé </w:t>
      </w:r>
      <w:proofErr w:type="gramStart"/>
      <w:r w:rsidRPr="00EB341E">
        <w:rPr>
          <w:rFonts w:ascii="Gill Sans MT" w:hAnsi="Gill Sans MT"/>
          <w:b/>
          <w:bCs/>
          <w:color w:val="FF0000"/>
          <w:sz w:val="36"/>
          <w:szCs w:val="36"/>
        </w:rPr>
        <w:t>par:</w:t>
      </w:r>
      <w:proofErr w:type="gramEnd"/>
      <w:r>
        <w:rPr>
          <w:rFonts w:ascii="Gill Sans MT" w:hAnsi="Gill Sans MT"/>
          <w:color w:val="F83A63"/>
          <w:sz w:val="36"/>
          <w:szCs w:val="36"/>
        </w:rPr>
        <w:t xml:space="preserve">                                 </w:t>
      </w:r>
      <w:r w:rsidRPr="00EB341E">
        <w:rPr>
          <w:rFonts w:ascii="Gill Sans MT" w:hAnsi="Gill Sans MT"/>
          <w:b/>
          <w:bCs/>
          <w:color w:val="FF0000"/>
          <w:sz w:val="36"/>
          <w:szCs w:val="36"/>
        </w:rPr>
        <w:t>Encadré par:</w:t>
      </w:r>
    </w:p>
    <w:p w14:paraId="0FBB71D7" w14:textId="7A828867" w:rsidR="00AC0489" w:rsidRPr="000B2319" w:rsidRDefault="00EB341E" w:rsidP="000B2319">
      <w:pPr>
        <w:pStyle w:val="Paragraphedeliste"/>
        <w:numPr>
          <w:ilvl w:val="0"/>
          <w:numId w:val="12"/>
        </w:numPr>
        <w:rPr>
          <w:rFonts w:ascii="Gill Sans MT" w:hAnsi="Gill Sans MT"/>
          <w:sz w:val="36"/>
          <w:szCs w:val="36"/>
        </w:rPr>
      </w:pPr>
      <w:proofErr w:type="spellStart"/>
      <w:r w:rsidRPr="000B2319">
        <w:rPr>
          <w:rFonts w:ascii="Gill Sans MT" w:hAnsi="Gill Sans MT"/>
          <w:color w:val="000000" w:themeColor="text1"/>
          <w:sz w:val="36"/>
          <w:szCs w:val="36"/>
        </w:rPr>
        <w:t>Mahjoubi</w:t>
      </w:r>
      <w:proofErr w:type="spellEnd"/>
      <w:r w:rsidRPr="000B2319">
        <w:rPr>
          <w:rFonts w:ascii="Gill Sans MT" w:hAnsi="Gill Sans MT"/>
          <w:color w:val="000000" w:themeColor="text1"/>
          <w:sz w:val="36"/>
          <w:szCs w:val="36"/>
        </w:rPr>
        <w:t xml:space="preserve"> redwane                  </w:t>
      </w:r>
      <w:r w:rsidR="00AC0489" w:rsidRPr="000B2319">
        <w:rPr>
          <w:rFonts w:ascii="Gill Sans MT" w:hAnsi="Gill Sans MT"/>
          <w:color w:val="000000" w:themeColor="text1"/>
          <w:sz w:val="36"/>
          <w:szCs w:val="36"/>
        </w:rPr>
        <w:t xml:space="preserve">  </w:t>
      </w:r>
      <w:proofErr w:type="spellStart"/>
      <w:r w:rsidR="00AC0489" w:rsidRPr="000B2319">
        <w:rPr>
          <w:rFonts w:ascii="Gill Sans MT" w:hAnsi="Gill Sans MT"/>
          <w:color w:val="548DD4" w:themeColor="text2" w:themeTint="99"/>
          <w:sz w:val="36"/>
          <w:szCs w:val="36"/>
        </w:rPr>
        <w:t>Prof.</w:t>
      </w:r>
      <w:r w:rsidR="000B2319">
        <w:rPr>
          <w:rFonts w:ascii="Gill Sans MT" w:hAnsi="Gill Sans MT"/>
          <w:color w:val="548DD4" w:themeColor="text2" w:themeTint="99"/>
          <w:sz w:val="36"/>
          <w:szCs w:val="36"/>
        </w:rPr>
        <w:t>Lotfi</w:t>
      </w:r>
      <w:proofErr w:type="spellEnd"/>
      <w:r w:rsidR="000B2319">
        <w:rPr>
          <w:rFonts w:ascii="Gill Sans MT" w:hAnsi="Gill Sans MT"/>
          <w:color w:val="548DD4" w:themeColor="text2" w:themeTint="99"/>
          <w:sz w:val="36"/>
          <w:szCs w:val="36"/>
        </w:rPr>
        <w:t xml:space="preserve"> </w:t>
      </w:r>
      <w:r w:rsidR="00945226">
        <w:rPr>
          <w:rFonts w:ascii="Gill Sans MT" w:hAnsi="Gill Sans MT"/>
          <w:color w:val="548DD4" w:themeColor="text2" w:themeTint="99"/>
          <w:sz w:val="36"/>
          <w:szCs w:val="36"/>
        </w:rPr>
        <w:t>E</w:t>
      </w:r>
      <w:r w:rsidR="000B2319">
        <w:rPr>
          <w:rFonts w:ascii="Gill Sans MT" w:hAnsi="Gill Sans MT"/>
          <w:color w:val="548DD4" w:themeColor="text2" w:themeTint="99"/>
          <w:sz w:val="36"/>
          <w:szCs w:val="36"/>
        </w:rPr>
        <w:t>l AACHAK</w:t>
      </w:r>
    </w:p>
    <w:p w14:paraId="48AD049E" w14:textId="264A6B4F" w:rsidR="000B2319" w:rsidRDefault="000B2319" w:rsidP="000B2319">
      <w:pPr>
        <w:rPr>
          <w:rFonts w:ascii="Gill Sans MT" w:hAnsi="Gill Sans MT"/>
          <w:sz w:val="36"/>
          <w:szCs w:val="36"/>
        </w:rPr>
      </w:pPr>
    </w:p>
    <w:p w14:paraId="100371A5" w14:textId="6CE8518B" w:rsidR="00945226" w:rsidRDefault="001E7535" w:rsidP="001E7535">
      <w:pPr>
        <w:pStyle w:val="Paragraphedeliste"/>
        <w:numPr>
          <w:ilvl w:val="0"/>
          <w:numId w:val="20"/>
        </w:numPr>
        <w:rPr>
          <w:rFonts w:ascii="Gill Sans MT" w:hAnsi="Gill Sans MT"/>
          <w:b/>
          <w:bCs/>
          <w:color w:val="4F81BD" w:themeColor="accent1"/>
          <w:sz w:val="36"/>
          <w:szCs w:val="36"/>
        </w:rPr>
      </w:pPr>
      <w:r w:rsidRPr="001E7535">
        <w:rPr>
          <w:rFonts w:ascii="Gill Sans MT" w:hAnsi="Gill Sans MT"/>
          <w:b/>
          <w:bCs/>
          <w:color w:val="4F81BD" w:themeColor="accent1"/>
          <w:sz w:val="36"/>
          <w:szCs w:val="36"/>
        </w:rPr>
        <w:lastRenderedPageBreak/>
        <w:t>Introduction :</w:t>
      </w:r>
    </w:p>
    <w:p w14:paraId="278D3BEE" w14:textId="5641AD86" w:rsidR="001E7535" w:rsidRPr="009F5779" w:rsidRDefault="001E7535" w:rsidP="001E75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</w:pPr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>Bootstrap est un</w:t>
      </w:r>
      <w:hyperlink r:id="rId10" w:history="1">
        <w:r w:rsidRPr="009F5779">
          <w:rPr>
            <w:rStyle w:val="Lienhypertexte"/>
            <w:rFonts w:asciiTheme="majorHAnsi" w:hAnsiTheme="majorHAnsi"/>
            <w:color w:val="303030"/>
            <w:spacing w:val="-6"/>
            <w:sz w:val="32"/>
            <w:szCs w:val="32"/>
            <w:shd w:val="clear" w:color="auto" w:fill="92D050"/>
          </w:rPr>
          <w:t> </w:t>
        </w:r>
        <w:proofErr w:type="spellStart"/>
        <w:r w:rsidRPr="009F5779">
          <w:rPr>
            <w:rStyle w:val="Lienhypertexte"/>
            <w:rFonts w:asciiTheme="majorHAnsi" w:hAnsiTheme="majorHAnsi"/>
            <w:color w:val="303030"/>
            <w:spacing w:val="-6"/>
            <w:sz w:val="32"/>
            <w:szCs w:val="32"/>
            <w:shd w:val="clear" w:color="auto" w:fill="92D050"/>
          </w:rPr>
          <w:t>framework</w:t>
        </w:r>
        <w:proofErr w:type="spellEnd"/>
      </w:hyperlink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 xml:space="preserve"> développé par l'équipe du réseau social Twitter. Proposé en open source (sous licence MIT), ce </w:t>
      </w:r>
      <w:proofErr w:type="spellStart"/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>framework</w:t>
      </w:r>
      <w:proofErr w:type="spellEnd"/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 xml:space="preserve"> utilisant les langages </w:t>
      </w:r>
      <w:hyperlink r:id="rId11" w:tooltip="HTML" w:history="1">
        <w:r w:rsidRPr="009F5779">
          <w:rPr>
            <w:rStyle w:val="Lienhypertexte"/>
            <w:rFonts w:asciiTheme="majorHAnsi" w:hAnsiTheme="majorHAnsi"/>
            <w:color w:val="303030"/>
            <w:spacing w:val="-6"/>
            <w:sz w:val="32"/>
            <w:szCs w:val="32"/>
            <w:shd w:val="clear" w:color="auto" w:fill="92D050"/>
          </w:rPr>
          <w:t>HTML</w:t>
        </w:r>
      </w:hyperlink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 xml:space="preserve">, CSS et JavaScript fournit aux développeurs des outils pour créer un site facilement. Ce </w:t>
      </w:r>
      <w:proofErr w:type="spellStart"/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>framework</w:t>
      </w:r>
      <w:proofErr w:type="spellEnd"/>
      <w:r w:rsidRPr="009F5779">
        <w:rPr>
          <w:rFonts w:asciiTheme="majorHAnsi" w:hAnsiTheme="majorHAnsi"/>
          <w:color w:val="303030"/>
          <w:spacing w:val="-6"/>
          <w:sz w:val="32"/>
          <w:szCs w:val="32"/>
          <w:shd w:val="clear" w:color="auto" w:fill="92D050"/>
        </w:rPr>
        <w:t xml:space="preserve"> est pensé pour développer des sites avec un design responsive, qui s'adapte à tout type d'écran, et en priorité pour les smartphones.</w:t>
      </w:r>
    </w:p>
    <w:p w14:paraId="26FC39B8" w14:textId="7EA9AC94" w:rsidR="001E7535" w:rsidRDefault="001E7535" w:rsidP="001E7535">
      <w:pPr>
        <w:pStyle w:val="Paragraphedeliste"/>
        <w:numPr>
          <w:ilvl w:val="0"/>
          <w:numId w:val="20"/>
        </w:numPr>
        <w:rPr>
          <w:rFonts w:ascii="Gill Sans MT" w:hAnsi="Gill Sans MT"/>
          <w:b/>
          <w:bCs/>
          <w:color w:val="4F81BD" w:themeColor="accent1"/>
          <w:sz w:val="36"/>
          <w:szCs w:val="36"/>
        </w:rPr>
      </w:pPr>
      <w:proofErr w:type="gramStart"/>
      <w:r>
        <w:rPr>
          <w:rFonts w:ascii="Gill Sans MT" w:hAnsi="Gill Sans MT"/>
          <w:b/>
          <w:bCs/>
          <w:color w:val="4F81BD" w:themeColor="accent1"/>
          <w:sz w:val="36"/>
          <w:szCs w:val="36"/>
        </w:rPr>
        <w:t>objectif</w:t>
      </w:r>
      <w:proofErr w:type="gramEnd"/>
      <w:r w:rsidRPr="001E7535">
        <w:rPr>
          <w:rFonts w:ascii="Gill Sans MT" w:hAnsi="Gill Sans MT"/>
          <w:b/>
          <w:bCs/>
          <w:color w:val="4F81BD" w:themeColor="accent1"/>
          <w:sz w:val="36"/>
          <w:szCs w:val="36"/>
        </w:rPr>
        <w:t> :</w:t>
      </w:r>
    </w:p>
    <w:p w14:paraId="4E4E99C8" w14:textId="0C8DDB35" w:rsidR="009F5779" w:rsidRPr="009F5779" w:rsidRDefault="009F5779" w:rsidP="009F5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rFonts w:asciiTheme="majorHAnsi" w:hAnsiTheme="majorHAnsi"/>
          <w:color w:val="000000" w:themeColor="text1"/>
          <w:sz w:val="32"/>
          <w:szCs w:val="32"/>
        </w:rPr>
      </w:pPr>
      <w:r w:rsidRPr="009F5779">
        <w:rPr>
          <w:rFonts w:asciiTheme="majorHAnsi" w:hAnsiTheme="majorHAnsi"/>
          <w:color w:val="000000" w:themeColor="text1"/>
          <w:sz w:val="32"/>
          <w:szCs w:val="32"/>
        </w:rPr>
        <w:t>L’objectif principal de ce Travail pratique et de se familiariser avec les fonctionnalités de Bootstrap en réalisant plusieurs page web.</w:t>
      </w:r>
    </w:p>
    <w:p w14:paraId="30AAE411" w14:textId="4C332010" w:rsidR="001E7535" w:rsidRDefault="001E7535" w:rsidP="001E7535">
      <w:pPr>
        <w:rPr>
          <w:rFonts w:ascii="Gill Sans MT" w:hAnsi="Gill Sans MT"/>
          <w:sz w:val="32"/>
          <w:szCs w:val="32"/>
        </w:rPr>
      </w:pPr>
    </w:p>
    <w:p w14:paraId="5DD13C5D" w14:textId="51778653" w:rsidR="009F5779" w:rsidRPr="009F5779" w:rsidRDefault="009F5779" w:rsidP="009F5779">
      <w:pPr>
        <w:pStyle w:val="Paragraphedeliste"/>
        <w:numPr>
          <w:ilvl w:val="0"/>
          <w:numId w:val="22"/>
        </w:numPr>
        <w:rPr>
          <w:rFonts w:ascii="Gill Sans MT" w:hAnsi="Gill Sans MT"/>
          <w:b/>
          <w:bCs/>
          <w:color w:val="4F81BD" w:themeColor="accent1"/>
          <w:sz w:val="36"/>
          <w:szCs w:val="36"/>
        </w:rPr>
      </w:pPr>
      <w:proofErr w:type="gramStart"/>
      <w:r w:rsidRPr="009F5779">
        <w:rPr>
          <w:rFonts w:ascii="Gill Sans MT" w:hAnsi="Gill Sans MT"/>
          <w:b/>
          <w:bCs/>
          <w:color w:val="4F81BD" w:themeColor="accent1"/>
          <w:sz w:val="36"/>
          <w:szCs w:val="36"/>
        </w:rPr>
        <w:t>Les application</w:t>
      </w:r>
      <w:proofErr w:type="gramEnd"/>
      <w:r w:rsidRPr="009F5779">
        <w:rPr>
          <w:rFonts w:ascii="Gill Sans MT" w:hAnsi="Gill Sans MT"/>
          <w:b/>
          <w:bCs/>
          <w:color w:val="4F81BD" w:themeColor="accent1"/>
          <w:sz w:val="36"/>
          <w:szCs w:val="36"/>
        </w:rPr>
        <w:t> :</w:t>
      </w:r>
    </w:p>
    <w:p w14:paraId="7985A1BC" w14:textId="71690387" w:rsidR="009F5779" w:rsidRDefault="009F5779" w:rsidP="009F5779">
      <w:pPr>
        <w:pStyle w:val="Paragraphedeliste"/>
        <w:numPr>
          <w:ilvl w:val="0"/>
          <w:numId w:val="23"/>
        </w:numPr>
        <w:rPr>
          <w:rFonts w:ascii="Gill Sans MT" w:hAnsi="Gill Sans MT"/>
          <w:b/>
          <w:bCs/>
          <w:color w:val="002060"/>
          <w:sz w:val="36"/>
          <w:szCs w:val="36"/>
        </w:rPr>
      </w:pPr>
      <w:r w:rsidRPr="009F5779">
        <w:rPr>
          <w:rFonts w:ascii="Gill Sans MT" w:hAnsi="Gill Sans MT"/>
          <w:b/>
          <w:bCs/>
          <w:color w:val="002060"/>
          <w:sz w:val="36"/>
          <w:szCs w:val="36"/>
        </w:rPr>
        <w:t>Partie 1 :</w:t>
      </w:r>
    </w:p>
    <w:p w14:paraId="64B94907" w14:textId="2C6153A6" w:rsidR="009F5779" w:rsidRDefault="009F5779" w:rsidP="009F5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0000"/>
        <w:rPr>
          <w:rFonts w:ascii="Gill Sans MT" w:hAnsi="Gill Sans MT"/>
          <w:color w:val="000000" w:themeColor="text1"/>
          <w:sz w:val="32"/>
          <w:szCs w:val="32"/>
        </w:rPr>
      </w:pPr>
      <w:r w:rsidRPr="009F5779">
        <w:rPr>
          <w:rFonts w:ascii="Gill Sans MT" w:hAnsi="Gill Sans MT"/>
          <w:color w:val="000000" w:themeColor="text1"/>
          <w:sz w:val="32"/>
          <w:szCs w:val="32"/>
        </w:rPr>
        <w:t xml:space="preserve">Développez une page web similaire </w:t>
      </w:r>
      <w:proofErr w:type="spellStart"/>
      <w:r w:rsidRPr="009F5779">
        <w:rPr>
          <w:rFonts w:ascii="Gill Sans MT" w:hAnsi="Gill Sans MT"/>
          <w:color w:val="000000" w:themeColor="text1"/>
          <w:sz w:val="32"/>
          <w:szCs w:val="32"/>
        </w:rPr>
        <w:t>a</w:t>
      </w:r>
      <w:proofErr w:type="spellEnd"/>
      <w:r w:rsidRPr="009F5779">
        <w:rPr>
          <w:rFonts w:ascii="Gill Sans MT" w:hAnsi="Gill Sans MT"/>
          <w:color w:val="000000" w:themeColor="text1"/>
          <w:sz w:val="32"/>
          <w:szCs w:val="32"/>
        </w:rPr>
        <w:t xml:space="preserve"> la page suivante :</w:t>
      </w:r>
    </w:p>
    <w:p w14:paraId="2CD2C8CB" w14:textId="0213486C" w:rsidR="009F5779" w:rsidRDefault="009F5779" w:rsidP="009F5779">
      <w:pPr>
        <w:rPr>
          <w:rFonts w:ascii="Gill Sans MT" w:hAnsi="Gill Sans MT"/>
          <w:sz w:val="32"/>
          <w:szCs w:val="32"/>
        </w:rPr>
      </w:pPr>
      <w:r>
        <w:rPr>
          <w:noProof/>
        </w:rPr>
        <w:drawing>
          <wp:inline distT="0" distB="0" distL="0" distR="0" wp14:anchorId="4E76E824" wp14:editId="164F7A4B">
            <wp:extent cx="5760720" cy="324802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3675"/>
                    <a:stretch/>
                  </pic:blipFill>
                  <pic:spPr bwMode="auto"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DFB0D" w14:textId="2921B8DD" w:rsidR="009F5779" w:rsidRDefault="009F5779" w:rsidP="009F5779">
      <w:pPr>
        <w:rPr>
          <w:rFonts w:ascii="Gill Sans MT" w:hAnsi="Gill Sans M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949C7F" wp14:editId="05DDCD82">
            <wp:extent cx="5760720" cy="249555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8D4C" w14:textId="71964E29" w:rsidR="007556F6" w:rsidRDefault="007556F6" w:rsidP="007556F6">
      <w:pPr>
        <w:rPr>
          <w:color w:val="00B050"/>
          <w:sz w:val="36"/>
          <w:szCs w:val="36"/>
        </w:rPr>
      </w:pPr>
      <w:r w:rsidRPr="007556F6">
        <w:rPr>
          <w:color w:val="00B050"/>
          <w:sz w:val="36"/>
          <w:szCs w:val="36"/>
        </w:rPr>
        <w:t>Le résultat :</w:t>
      </w:r>
    </w:p>
    <w:p w14:paraId="0A5F8E90" w14:textId="1AD1DDCA" w:rsidR="00075813" w:rsidRDefault="007556F6" w:rsidP="00B91F78">
      <w:pPr>
        <w:rPr>
          <w:noProof/>
        </w:rPr>
      </w:pPr>
      <w:r>
        <w:rPr>
          <w:noProof/>
        </w:rPr>
        <w:drawing>
          <wp:inline distT="0" distB="0" distL="0" distR="0" wp14:anchorId="0BB3E818" wp14:editId="44507CFC">
            <wp:extent cx="5760720" cy="30670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12"/>
                    <a:stretch/>
                  </pic:blipFill>
                  <pic:spPr bwMode="auto"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14AE" w:rsidRPr="00FD14AE">
        <w:rPr>
          <w:noProof/>
        </w:rPr>
        <w:t xml:space="preserve"> </w:t>
      </w:r>
      <w:r w:rsidR="00FD14AE">
        <w:rPr>
          <w:noProof/>
        </w:rPr>
        <w:drawing>
          <wp:inline distT="0" distB="0" distL="0" distR="0" wp14:anchorId="275E3F2B" wp14:editId="54906424">
            <wp:extent cx="5760720" cy="144653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60E2" w14:textId="77777777" w:rsidR="00B91F78" w:rsidRDefault="00B91F78" w:rsidP="00B91F78">
      <w:pPr>
        <w:rPr>
          <w:noProof/>
        </w:rPr>
      </w:pPr>
    </w:p>
    <w:p w14:paraId="71D3B90A" w14:textId="0EECE463" w:rsidR="00075813" w:rsidRDefault="00075813" w:rsidP="00075813">
      <w:pPr>
        <w:pStyle w:val="Paragraphedeliste"/>
        <w:numPr>
          <w:ilvl w:val="0"/>
          <w:numId w:val="25"/>
        </w:numPr>
        <w:rPr>
          <w:b/>
          <w:bCs/>
          <w:color w:val="0070C0"/>
          <w:sz w:val="36"/>
          <w:szCs w:val="36"/>
        </w:rPr>
      </w:pPr>
      <w:r w:rsidRPr="00075813">
        <w:rPr>
          <w:b/>
          <w:bCs/>
          <w:color w:val="0070C0"/>
          <w:sz w:val="36"/>
          <w:szCs w:val="36"/>
        </w:rPr>
        <w:lastRenderedPageBreak/>
        <w:t>Conclusion :</w:t>
      </w:r>
    </w:p>
    <w:p w14:paraId="310254AD" w14:textId="3A87330B" w:rsidR="00075813" w:rsidRPr="00075813" w:rsidRDefault="00075813" w:rsidP="00075813">
      <w:pPr>
        <w:pStyle w:val="Paragraphedeliste"/>
        <w:numPr>
          <w:ilvl w:val="0"/>
          <w:numId w:val="2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rFonts w:ascii="TimesNewRomanPSMT" w:hAnsi="TimesNewRomanPSMT"/>
          <w:sz w:val="28"/>
          <w:szCs w:val="28"/>
        </w:rPr>
      </w:pPr>
      <w:r w:rsidRPr="00075813">
        <w:rPr>
          <w:rFonts w:ascii="TimesNewRomanPSMT" w:hAnsi="TimesNewRomanPSMT"/>
          <w:sz w:val="28"/>
          <w:szCs w:val="28"/>
        </w:rPr>
        <w:t xml:space="preserve">Les media </w:t>
      </w:r>
      <w:proofErr w:type="spellStart"/>
      <w:r w:rsidRPr="00075813">
        <w:rPr>
          <w:rFonts w:ascii="TimesNewRomanPSMT" w:hAnsi="TimesNewRomanPSMT"/>
          <w:sz w:val="28"/>
          <w:szCs w:val="28"/>
        </w:rPr>
        <w:t>queries</w:t>
      </w:r>
      <w:proofErr w:type="spellEnd"/>
      <w:r w:rsidRPr="00075813">
        <w:rPr>
          <w:rFonts w:ascii="TimesNewRomanPSMT" w:hAnsi="TimesNewRomanPSMT"/>
          <w:sz w:val="28"/>
          <w:szCs w:val="28"/>
        </w:rPr>
        <w:t xml:space="preserve"> permettent de charger des styles CSS différents en fonction de certains paramètres.</w:t>
      </w:r>
    </w:p>
    <w:p w14:paraId="6FBE06C2" w14:textId="0C4AC768" w:rsidR="00075813" w:rsidRPr="00075813" w:rsidRDefault="00075813" w:rsidP="00075813">
      <w:pPr>
        <w:pStyle w:val="Paragraphedeliste"/>
        <w:numPr>
          <w:ilvl w:val="0"/>
          <w:numId w:val="2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rFonts w:ascii="TimesNewRomanPSMT" w:hAnsi="TimesNewRomanPSMT"/>
          <w:sz w:val="28"/>
          <w:szCs w:val="28"/>
        </w:rPr>
      </w:pPr>
      <w:r w:rsidRPr="00075813">
        <w:rPr>
          <w:rFonts w:ascii="TimesNewRomanPSMT" w:hAnsi="TimesNewRomanPSMT"/>
          <w:sz w:val="28"/>
          <w:szCs w:val="28"/>
        </w:rPr>
        <w:t xml:space="preserve">On crée une media </w:t>
      </w:r>
      <w:proofErr w:type="spellStart"/>
      <w:r w:rsidRPr="00075813">
        <w:rPr>
          <w:rFonts w:ascii="TimesNewRomanPSMT" w:hAnsi="TimesNewRomanPSMT"/>
          <w:sz w:val="28"/>
          <w:szCs w:val="28"/>
        </w:rPr>
        <w:t>query</w:t>
      </w:r>
      <w:proofErr w:type="spellEnd"/>
      <w:r w:rsidRPr="00075813">
        <w:rPr>
          <w:rFonts w:ascii="TimesNewRomanPSMT" w:hAnsi="TimesNewRomanPSMT"/>
          <w:sz w:val="28"/>
          <w:szCs w:val="28"/>
        </w:rPr>
        <w:t xml:space="preserve"> avec la directive </w:t>
      </w:r>
      <w:r w:rsidRPr="00075813">
        <w:rPr>
          <w:rFonts w:ascii="CourierNewPS-BoldMT" w:hAnsi="CourierNewPS-BoldMT"/>
          <w:b/>
          <w:bCs/>
          <w:sz w:val="28"/>
          <w:szCs w:val="28"/>
        </w:rPr>
        <w:t xml:space="preserve">@media </w:t>
      </w:r>
      <w:r w:rsidRPr="00075813">
        <w:rPr>
          <w:rFonts w:ascii="TimesNewRomanPSMT" w:hAnsi="TimesNewRomanPSMT"/>
          <w:sz w:val="28"/>
          <w:szCs w:val="28"/>
        </w:rPr>
        <w:t>suivie du type d'écran et d'une ou plusieurs conditions (comme la largeur maximale d'écran). Le style CSS qui suit sera activé uniquement si les conditions sont remplies.</w:t>
      </w:r>
    </w:p>
    <w:p w14:paraId="2BD08D71" w14:textId="0FF4946F" w:rsidR="00075813" w:rsidRPr="00075813" w:rsidRDefault="00075813" w:rsidP="00075813">
      <w:pPr>
        <w:pStyle w:val="Paragraphedeliste"/>
        <w:numPr>
          <w:ilvl w:val="0"/>
          <w:numId w:val="26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sz w:val="28"/>
          <w:szCs w:val="28"/>
        </w:rPr>
      </w:pPr>
      <w:r w:rsidRPr="00075813">
        <w:rPr>
          <w:rFonts w:ascii="TimesNewRomanPSMT" w:hAnsi="TimesNewRomanPSMT"/>
          <w:sz w:val="28"/>
          <w:szCs w:val="28"/>
        </w:rPr>
        <w:t xml:space="preserve">On peut cibler les smartphones grâce à une règle basée sur le nombre réel de pixels affichés à l'écran : </w:t>
      </w:r>
      <w:r w:rsidRPr="00075813">
        <w:rPr>
          <w:rFonts w:ascii="CourierNewPS-BoldMT" w:hAnsi="CourierNewPS-BoldMT"/>
          <w:b/>
          <w:bCs/>
          <w:sz w:val="28"/>
          <w:szCs w:val="28"/>
        </w:rPr>
        <w:t>max-</w:t>
      </w:r>
      <w:proofErr w:type="spellStart"/>
      <w:proofErr w:type="gramStart"/>
      <w:r w:rsidRPr="00075813">
        <w:rPr>
          <w:rFonts w:ascii="CourierNewPS-BoldMT" w:hAnsi="CourierNewPS-BoldMT"/>
          <w:b/>
          <w:bCs/>
          <w:sz w:val="28"/>
          <w:szCs w:val="28"/>
        </w:rPr>
        <w:t>devicewidth</w:t>
      </w:r>
      <w:proofErr w:type="spellEnd"/>
      <w:r w:rsidRPr="00075813">
        <w:rPr>
          <w:rFonts w:ascii="CourierNewPS-BoldMT" w:hAnsi="CourierNewPS-BoldMT"/>
          <w:b/>
          <w:bCs/>
          <w:sz w:val="28"/>
          <w:szCs w:val="28"/>
        </w:rPr>
        <w:t xml:space="preserve"> .</w:t>
      </w:r>
      <w:proofErr w:type="gramEnd"/>
    </w:p>
    <w:p w14:paraId="34EF2078" w14:textId="0309F81B" w:rsidR="00075813" w:rsidRDefault="00075813" w:rsidP="00075813">
      <w:pPr>
        <w:tabs>
          <w:tab w:val="left" w:pos="990"/>
        </w:tabs>
      </w:pPr>
      <w:r>
        <w:tab/>
      </w:r>
    </w:p>
    <w:p w14:paraId="2D4D634F" w14:textId="2E44089C" w:rsidR="00075813" w:rsidRDefault="00075813" w:rsidP="00075813">
      <w:pPr>
        <w:pStyle w:val="Paragraphedeliste"/>
        <w:numPr>
          <w:ilvl w:val="0"/>
          <w:numId w:val="23"/>
        </w:numPr>
        <w:rPr>
          <w:rFonts w:ascii="Gill Sans MT" w:hAnsi="Gill Sans MT"/>
          <w:b/>
          <w:bCs/>
          <w:color w:val="002060"/>
          <w:sz w:val="36"/>
          <w:szCs w:val="36"/>
        </w:rPr>
      </w:pPr>
      <w:r w:rsidRPr="009F5779">
        <w:rPr>
          <w:rFonts w:ascii="Gill Sans MT" w:hAnsi="Gill Sans MT"/>
          <w:b/>
          <w:bCs/>
          <w:color w:val="002060"/>
          <w:sz w:val="36"/>
          <w:szCs w:val="36"/>
        </w:rPr>
        <w:t xml:space="preserve">Partie </w:t>
      </w:r>
      <w:r>
        <w:rPr>
          <w:rFonts w:ascii="Gill Sans MT" w:hAnsi="Gill Sans MT"/>
          <w:b/>
          <w:bCs/>
          <w:color w:val="002060"/>
          <w:sz w:val="36"/>
          <w:szCs w:val="36"/>
        </w:rPr>
        <w:t>2</w:t>
      </w:r>
      <w:r w:rsidRPr="009F5779">
        <w:rPr>
          <w:rFonts w:ascii="Gill Sans MT" w:hAnsi="Gill Sans MT"/>
          <w:b/>
          <w:bCs/>
          <w:color w:val="002060"/>
          <w:sz w:val="36"/>
          <w:szCs w:val="36"/>
        </w:rPr>
        <w:t> :</w:t>
      </w:r>
    </w:p>
    <w:p w14:paraId="307FC6A7" w14:textId="3EE1CA6D" w:rsidR="00075813" w:rsidRDefault="00075813" w:rsidP="000758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0000"/>
        <w:tabs>
          <w:tab w:val="left" w:pos="990"/>
        </w:tabs>
        <w:rPr>
          <w:sz w:val="28"/>
          <w:szCs w:val="28"/>
        </w:rPr>
      </w:pPr>
      <w:r w:rsidRPr="00075813">
        <w:rPr>
          <w:sz w:val="28"/>
          <w:szCs w:val="28"/>
        </w:rPr>
        <w:t xml:space="preserve">Développez un formulaire pour l’inscription online pour une formation continue avec </w:t>
      </w:r>
      <w:proofErr w:type="spellStart"/>
      <w:r w:rsidRPr="00075813">
        <w:rPr>
          <w:sz w:val="28"/>
          <w:szCs w:val="28"/>
        </w:rPr>
        <w:t>BootStrap</w:t>
      </w:r>
      <w:proofErr w:type="spellEnd"/>
      <w:r w:rsidRPr="00075813">
        <w:rPr>
          <w:sz w:val="28"/>
          <w:szCs w:val="28"/>
        </w:rPr>
        <w:t>.</w:t>
      </w:r>
    </w:p>
    <w:p w14:paraId="103AE346" w14:textId="54BF9516" w:rsidR="00817ABC" w:rsidRDefault="00817ABC" w:rsidP="00075813">
      <w:pPr>
        <w:pStyle w:val="Paragraphedeliste"/>
        <w:numPr>
          <w:ilvl w:val="0"/>
          <w:numId w:val="23"/>
        </w:numPr>
        <w:rPr>
          <w:rFonts w:ascii="Gill Sans MT" w:hAnsi="Gill Sans MT"/>
          <w:b/>
          <w:bCs/>
          <w:color w:val="002060"/>
          <w:sz w:val="32"/>
          <w:szCs w:val="32"/>
        </w:rPr>
      </w:pPr>
      <w:r>
        <w:rPr>
          <w:rFonts w:ascii="Gill Sans MT" w:hAnsi="Gill Sans MT"/>
          <w:b/>
          <w:bCs/>
          <w:color w:val="002060"/>
          <w:sz w:val="32"/>
          <w:szCs w:val="32"/>
        </w:rPr>
        <w:t>Introduction :</w:t>
      </w:r>
    </w:p>
    <w:p w14:paraId="158B7E4B" w14:textId="3B21EC47" w:rsidR="00A1561D" w:rsidRPr="005F1D07" w:rsidRDefault="00817ABC" w:rsidP="005F1D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rPr>
          <w:rFonts w:ascii="Gill Sans MT" w:hAnsi="Gill Sans MT"/>
          <w:b/>
          <w:bCs/>
          <w:sz w:val="28"/>
          <w:szCs w:val="28"/>
        </w:rPr>
      </w:pPr>
      <w:r w:rsidRPr="00817ABC">
        <w:rPr>
          <w:rFonts w:ascii="Helvetica" w:hAnsi="Helvetica"/>
          <w:sz w:val="28"/>
          <w:szCs w:val="28"/>
        </w:rPr>
        <w:t>La création d’un </w:t>
      </w:r>
      <w:hyperlink r:id="rId16" w:history="1">
        <w:r w:rsidRPr="00817ABC">
          <w:rPr>
            <w:rStyle w:val="Lienhypertexte"/>
            <w:rFonts w:ascii="Helvetica" w:hAnsi="Helvetica"/>
            <w:b/>
            <w:bCs/>
            <w:color w:val="auto"/>
            <w:sz w:val="28"/>
            <w:szCs w:val="28"/>
          </w:rPr>
          <w:t>formulaire d’inscription</w:t>
        </w:r>
      </w:hyperlink>
      <w:r w:rsidRPr="00817ABC">
        <w:rPr>
          <w:rFonts w:ascii="Helvetica" w:hAnsi="Helvetica"/>
          <w:sz w:val="28"/>
          <w:szCs w:val="28"/>
        </w:rPr>
        <w:t> fait partie des premières étapes du processus d’organisation d’un évènement. C’est ce formulaire qui vous permet d’enregistrer les participants à l’événement et de recueillir des informations qui vous permettront de peaufiner votre organisation.</w:t>
      </w:r>
    </w:p>
    <w:p w14:paraId="771F9089" w14:textId="47C09ACE" w:rsidR="00075813" w:rsidRDefault="00075813" w:rsidP="00075813">
      <w:pPr>
        <w:rPr>
          <w:sz w:val="28"/>
          <w:szCs w:val="28"/>
        </w:rPr>
      </w:pPr>
    </w:p>
    <w:p w14:paraId="2BDBD7C2" w14:textId="77777777" w:rsidR="005D380A" w:rsidRDefault="005D380A" w:rsidP="00B13533">
      <w:pPr>
        <w:rPr>
          <w:color w:val="00B050"/>
          <w:sz w:val="36"/>
          <w:szCs w:val="36"/>
        </w:rPr>
      </w:pPr>
    </w:p>
    <w:p w14:paraId="578D4D4A" w14:textId="77777777" w:rsidR="005D380A" w:rsidRDefault="005D380A" w:rsidP="00B13533">
      <w:pPr>
        <w:rPr>
          <w:color w:val="00B050"/>
          <w:sz w:val="36"/>
          <w:szCs w:val="36"/>
        </w:rPr>
      </w:pPr>
    </w:p>
    <w:p w14:paraId="02F4B381" w14:textId="77777777" w:rsidR="005D380A" w:rsidRDefault="005D380A" w:rsidP="00B13533">
      <w:pPr>
        <w:rPr>
          <w:color w:val="00B050"/>
          <w:sz w:val="36"/>
          <w:szCs w:val="36"/>
        </w:rPr>
      </w:pPr>
    </w:p>
    <w:p w14:paraId="3E2E8E8A" w14:textId="65B907AD" w:rsidR="005D380A" w:rsidRDefault="005D380A" w:rsidP="00B13533">
      <w:pPr>
        <w:rPr>
          <w:color w:val="00B050"/>
          <w:sz w:val="36"/>
          <w:szCs w:val="36"/>
        </w:rPr>
      </w:pPr>
    </w:p>
    <w:p w14:paraId="066868C5" w14:textId="77777777" w:rsidR="005A21DC" w:rsidRDefault="005A21DC" w:rsidP="00B13533">
      <w:pPr>
        <w:rPr>
          <w:color w:val="00B050"/>
          <w:sz w:val="36"/>
          <w:szCs w:val="36"/>
        </w:rPr>
      </w:pPr>
    </w:p>
    <w:p w14:paraId="756093DD" w14:textId="00970F32" w:rsidR="00B13533" w:rsidRDefault="00B13533" w:rsidP="00B13533">
      <w:pPr>
        <w:rPr>
          <w:color w:val="00B050"/>
          <w:sz w:val="36"/>
          <w:szCs w:val="36"/>
        </w:rPr>
      </w:pPr>
      <w:r w:rsidRPr="007556F6">
        <w:rPr>
          <w:color w:val="00B050"/>
          <w:sz w:val="36"/>
          <w:szCs w:val="36"/>
        </w:rPr>
        <w:lastRenderedPageBreak/>
        <w:t>Le résultat :</w:t>
      </w:r>
    </w:p>
    <w:p w14:paraId="42FFBEAE" w14:textId="2F7E1D22" w:rsidR="00075813" w:rsidRDefault="00B13533" w:rsidP="000758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68C7F0" wp14:editId="1C180B6B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66E3" w14:textId="2D756E6E" w:rsidR="00B13533" w:rsidRDefault="00B13533" w:rsidP="00075813">
      <w:pPr>
        <w:rPr>
          <w:noProof/>
        </w:rPr>
      </w:pPr>
      <w:r>
        <w:rPr>
          <w:noProof/>
        </w:rPr>
        <w:drawing>
          <wp:inline distT="0" distB="0" distL="0" distR="0" wp14:anchorId="761D1EC3" wp14:editId="79135B7C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D6E8" w14:textId="1B1F1667" w:rsidR="005F1D07" w:rsidRDefault="005F1D07" w:rsidP="005F1D07">
      <w:pPr>
        <w:rPr>
          <w:rFonts w:ascii="Gill Sans MT" w:hAnsi="Gill Sans MT"/>
          <w:b/>
          <w:bCs/>
          <w:color w:val="002060"/>
          <w:sz w:val="36"/>
          <w:szCs w:val="36"/>
        </w:rPr>
      </w:pPr>
    </w:p>
    <w:p w14:paraId="12AB1EB9" w14:textId="77777777" w:rsidR="005D380A" w:rsidRDefault="005D380A" w:rsidP="005F1D07">
      <w:pPr>
        <w:rPr>
          <w:rFonts w:ascii="Gill Sans MT" w:hAnsi="Gill Sans MT"/>
          <w:b/>
          <w:bCs/>
          <w:color w:val="002060"/>
          <w:sz w:val="36"/>
          <w:szCs w:val="36"/>
        </w:rPr>
      </w:pPr>
    </w:p>
    <w:p w14:paraId="42BE43FA" w14:textId="4804D775" w:rsidR="005F1D07" w:rsidRPr="00297DC9" w:rsidRDefault="00297DC9" w:rsidP="00297DC9">
      <w:pPr>
        <w:pStyle w:val="Paragraphedeliste"/>
        <w:numPr>
          <w:ilvl w:val="0"/>
          <w:numId w:val="28"/>
        </w:numPr>
        <w:rPr>
          <w:rFonts w:ascii="Gill Sans MT" w:hAnsi="Gill Sans MT"/>
          <w:b/>
          <w:bCs/>
          <w:color w:val="002060"/>
          <w:sz w:val="36"/>
          <w:szCs w:val="36"/>
        </w:rPr>
      </w:pPr>
      <w:r w:rsidRPr="00297DC9">
        <w:rPr>
          <w:rFonts w:ascii="Gill Sans MT" w:hAnsi="Gill Sans MT"/>
          <w:b/>
          <w:bCs/>
          <w:color w:val="002060"/>
          <w:sz w:val="36"/>
          <w:szCs w:val="36"/>
        </w:rPr>
        <w:lastRenderedPageBreak/>
        <w:t>C</w:t>
      </w:r>
      <w:r w:rsidR="005F1D07" w:rsidRPr="00297DC9">
        <w:rPr>
          <w:rFonts w:ascii="Gill Sans MT" w:hAnsi="Gill Sans MT"/>
          <w:b/>
          <w:bCs/>
          <w:color w:val="002060"/>
          <w:sz w:val="36"/>
          <w:szCs w:val="36"/>
        </w:rPr>
        <w:t>o</w:t>
      </w:r>
      <w:r w:rsidRPr="00297DC9">
        <w:rPr>
          <w:rFonts w:ascii="Gill Sans MT" w:hAnsi="Gill Sans MT"/>
          <w:b/>
          <w:bCs/>
          <w:color w:val="002060"/>
          <w:sz w:val="36"/>
          <w:szCs w:val="36"/>
        </w:rPr>
        <w:t>nclusion :</w:t>
      </w:r>
    </w:p>
    <w:p w14:paraId="28001074" w14:textId="77777777" w:rsidR="005F1D07" w:rsidRDefault="005F1D07" w:rsidP="005D380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92D050"/>
        <w:spacing w:line="540" w:lineRule="atLeast"/>
        <w:ind w:left="360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9535C9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Les menus </w:t>
      </w:r>
      <w:r w:rsidRPr="00A40620">
        <w:rPr>
          <w:rFonts w:asciiTheme="minorHAnsi" w:eastAsiaTheme="minorHAnsi" w:hAnsiTheme="minorHAnsi" w:cstheme="minorBidi"/>
          <w:b/>
          <w:bCs/>
          <w:color w:val="7030A0"/>
          <w:sz w:val="26"/>
          <w:szCs w:val="26"/>
          <w:lang w:eastAsia="en-US"/>
        </w:rPr>
        <w:t>&lt;select&gt;</w:t>
      </w:r>
      <w:r w:rsidRPr="009535C9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personnalisés n'ont besoin 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que d'une classe personnalisée   </w:t>
      </w:r>
    </w:p>
    <w:p w14:paraId="135F7C83" w14:textId="77777777" w:rsidR="005D380A" w:rsidRDefault="005F1D07" w:rsidP="005D380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92D050"/>
        <w:spacing w:line="540" w:lineRule="atLeast"/>
        <w:ind w:left="360"/>
        <w:rPr>
          <w:rFonts w:asciiTheme="minorHAnsi" w:eastAsiaTheme="minorHAnsi" w:hAnsiTheme="minorHAnsi" w:cstheme="minorBidi"/>
          <w:sz w:val="24"/>
          <w:szCs w:val="24"/>
          <w:shd w:val="clear" w:color="auto" w:fill="92D050"/>
          <w:lang w:eastAsia="en-US"/>
        </w:rPr>
      </w:pPr>
      <w:proofErr w:type="gramStart"/>
      <w:r w:rsidRPr="005F1D07">
        <w:rPr>
          <w:rFonts w:asciiTheme="minorHAnsi" w:eastAsiaTheme="minorHAnsi" w:hAnsiTheme="minorHAnsi" w:cstheme="minorBidi"/>
          <w:color w:val="7030A0"/>
          <w:sz w:val="26"/>
          <w:szCs w:val="26"/>
          <w:lang w:eastAsia="en-US"/>
        </w:rPr>
        <w:t>.</w:t>
      </w:r>
      <w:proofErr w:type="spellStart"/>
      <w:r w:rsidRPr="005F1D07">
        <w:rPr>
          <w:rFonts w:asciiTheme="minorHAnsi" w:eastAsiaTheme="minorHAnsi" w:hAnsiTheme="minorHAnsi" w:cstheme="minorBidi"/>
          <w:color w:val="7030A0"/>
          <w:sz w:val="26"/>
          <w:szCs w:val="26"/>
          <w:lang w:eastAsia="en-US"/>
        </w:rPr>
        <w:t>form</w:t>
      </w:r>
      <w:proofErr w:type="spellEnd"/>
      <w:proofErr w:type="gramEnd"/>
      <w:r w:rsidRPr="005F1D07">
        <w:rPr>
          <w:rFonts w:asciiTheme="minorHAnsi" w:eastAsiaTheme="minorHAnsi" w:hAnsiTheme="minorHAnsi" w:cstheme="minorBidi"/>
          <w:color w:val="7030A0"/>
          <w:sz w:val="26"/>
          <w:szCs w:val="26"/>
          <w:lang w:eastAsia="en-US"/>
        </w:rPr>
        <w:t>-select</w:t>
      </w:r>
      <w:r w:rsidRPr="005F1D07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pour déclencher les styles personnalisés. Les styles personnalisés sont limités à l'apparence initiale de </w:t>
      </w:r>
      <w:r w:rsidRPr="005F1D07">
        <w:rPr>
          <w:rFonts w:asciiTheme="minorHAnsi" w:eastAsiaTheme="minorHAnsi" w:hAnsiTheme="minorHAnsi" w:cstheme="minorBidi"/>
          <w:b/>
          <w:bCs/>
          <w:color w:val="7030A0"/>
          <w:sz w:val="26"/>
          <w:szCs w:val="26"/>
          <w:lang w:eastAsia="en-US"/>
        </w:rPr>
        <w:t>&lt;s</w:t>
      </w:r>
      <w:r w:rsidRPr="005F1D07">
        <w:rPr>
          <w:rFonts w:asciiTheme="minorHAnsi" w:eastAsiaTheme="minorHAnsi" w:hAnsiTheme="minorHAnsi" w:cstheme="minorBidi"/>
          <w:b/>
          <w:bCs/>
          <w:color w:val="7030A0"/>
          <w:sz w:val="26"/>
          <w:szCs w:val="26"/>
          <w:shd w:val="clear" w:color="auto" w:fill="92D050"/>
          <w:lang w:eastAsia="en-US"/>
        </w:rPr>
        <w:t>elect&gt;</w:t>
      </w:r>
      <w:r w:rsidRPr="005F1D07">
        <w:rPr>
          <w:rFonts w:asciiTheme="minorHAnsi" w:eastAsiaTheme="minorHAnsi" w:hAnsiTheme="minorHAnsi" w:cstheme="minorBidi"/>
          <w:sz w:val="24"/>
          <w:szCs w:val="24"/>
          <w:shd w:val="clear" w:color="auto" w:fill="92D050"/>
          <w:lang w:eastAsia="en-US"/>
        </w:rPr>
        <w:t xml:space="preserve"> et ne peuvent pas modifier les &lt;option&gt; en raison des limitations du navigateur.</w:t>
      </w:r>
    </w:p>
    <w:p w14:paraId="5E51B231" w14:textId="51385D2B" w:rsidR="005D380A" w:rsidRPr="005D380A" w:rsidRDefault="005D380A" w:rsidP="005D380A">
      <w:pPr>
        <w:pStyle w:val="Prformat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92D050"/>
        <w:spacing w:line="540" w:lineRule="atLeast"/>
        <w:ind w:left="360"/>
        <w:rPr>
          <w:rFonts w:asciiTheme="minorHAnsi" w:eastAsiaTheme="minorHAnsi" w:hAnsiTheme="minorHAnsi" w:cstheme="minorBidi"/>
          <w:sz w:val="24"/>
          <w:szCs w:val="24"/>
          <w:shd w:val="clear" w:color="auto" w:fill="92D050"/>
          <w:lang w:eastAsia="en-US"/>
        </w:rPr>
      </w:pPr>
      <w:r w:rsidRPr="0025138F">
        <w:rPr>
          <w:rFonts w:asciiTheme="minorHAnsi" w:eastAsiaTheme="minorHAnsi" w:hAnsiTheme="minorHAnsi" w:cstheme="minorBidi"/>
          <w:sz w:val="24"/>
          <w:szCs w:val="24"/>
          <w:lang w:eastAsia="en-US"/>
        </w:rPr>
        <w:t>Indéterminé Les cases à co</w:t>
      </w:r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cher peuvent utiliser la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pseu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do</w:t>
      </w:r>
      <w:r w:rsidRPr="0025138F">
        <w:rPr>
          <w:rFonts w:asciiTheme="minorHAnsi" w:eastAsiaTheme="minorHAnsi" w:hAnsiTheme="minorHAnsi" w:cstheme="minorBidi"/>
          <w:sz w:val="24"/>
          <w:szCs w:val="24"/>
          <w:lang w:eastAsia="en-US"/>
        </w:rPr>
        <w:t>classe</w:t>
      </w:r>
      <w:proofErr w:type="spellEnd"/>
      <w:r>
        <w:rPr>
          <w:rFonts w:asciiTheme="minorHAnsi" w:eastAsiaTheme="minorHAnsi" w:hAnsiTheme="minorHAnsi" w:cstheme="minorBidi"/>
          <w:sz w:val="24"/>
          <w:szCs w:val="24"/>
          <w:lang w:eastAsia="en-US"/>
        </w:rPr>
        <w:t> </w:t>
      </w:r>
      <w:r w:rsidRPr="0074740F">
        <w:rPr>
          <w:rFonts w:asciiTheme="minorHAnsi" w:eastAsiaTheme="minorHAnsi" w:hAnsiTheme="minorHAnsi" w:cstheme="minorBidi"/>
          <w:color w:val="7030A0"/>
          <w:sz w:val="26"/>
          <w:szCs w:val="26"/>
          <w:lang w:eastAsia="en-US"/>
        </w:rPr>
        <w:t xml:space="preserve">: </w:t>
      </w:r>
      <w:proofErr w:type="spellStart"/>
      <w:r w:rsidRPr="0074740F">
        <w:rPr>
          <w:rFonts w:asciiTheme="minorHAnsi" w:eastAsiaTheme="minorHAnsi" w:hAnsiTheme="minorHAnsi" w:cstheme="minorBidi"/>
          <w:color w:val="7030A0"/>
          <w:sz w:val="26"/>
          <w:szCs w:val="26"/>
          <w:lang w:eastAsia="en-US"/>
        </w:rPr>
        <w:t>indeterminate</w:t>
      </w:r>
      <w:proofErr w:type="spellEnd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 xml:space="preserve"> </w:t>
      </w:r>
      <w:r w:rsidRPr="0025138F">
        <w:rPr>
          <w:rFonts w:asciiTheme="minorHAnsi" w:eastAsiaTheme="minorHAnsi" w:hAnsiTheme="minorHAnsi" w:cstheme="minorBidi"/>
          <w:sz w:val="24"/>
          <w:szCs w:val="24"/>
          <w:lang w:eastAsia="en-US"/>
        </w:rPr>
        <w:t>lorsqu'elles sont définies manuellement via JavaScript (il n'y a pas d'attribut HTML disponible pour le spécifier).</w:t>
      </w:r>
    </w:p>
    <w:p w14:paraId="658FD464" w14:textId="77777777" w:rsidR="005F1D07" w:rsidRDefault="005F1D07" w:rsidP="005F1D07">
      <w:pPr>
        <w:rPr>
          <w:rFonts w:ascii="Gill Sans MT" w:hAnsi="Gill Sans MT"/>
          <w:b/>
          <w:bCs/>
          <w:color w:val="002060"/>
          <w:sz w:val="36"/>
          <w:szCs w:val="36"/>
        </w:rPr>
      </w:pPr>
    </w:p>
    <w:p w14:paraId="5711DF80" w14:textId="418D5201" w:rsidR="00B13533" w:rsidRPr="005F1D07" w:rsidRDefault="00B13533" w:rsidP="005F1D07">
      <w:pPr>
        <w:rPr>
          <w:rFonts w:ascii="Gill Sans MT" w:hAnsi="Gill Sans MT"/>
          <w:b/>
          <w:bCs/>
          <w:color w:val="002060"/>
          <w:sz w:val="36"/>
          <w:szCs w:val="36"/>
        </w:rPr>
      </w:pPr>
      <w:r w:rsidRPr="005F1D07">
        <w:rPr>
          <w:rFonts w:ascii="Gill Sans MT" w:hAnsi="Gill Sans MT"/>
          <w:b/>
          <w:bCs/>
          <w:color w:val="002060"/>
          <w:sz w:val="36"/>
          <w:szCs w:val="36"/>
        </w:rPr>
        <w:t>Partie 3 :</w:t>
      </w:r>
    </w:p>
    <w:p w14:paraId="0D1A2FDB" w14:textId="34A5739F" w:rsidR="00B13533" w:rsidRDefault="00B13533" w:rsidP="005D38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0000"/>
        <w:tabs>
          <w:tab w:val="left" w:pos="990"/>
        </w:tabs>
        <w:rPr>
          <w:sz w:val="28"/>
          <w:szCs w:val="28"/>
        </w:rPr>
      </w:pPr>
      <w:r w:rsidRPr="00B13533">
        <w:rPr>
          <w:sz w:val="28"/>
          <w:szCs w:val="28"/>
        </w:rPr>
        <w:t>Développez une page web qui représente une galerie des photos « Trombinoscope » avec</w:t>
      </w:r>
      <w:r>
        <w:rPr>
          <w:sz w:val="28"/>
          <w:szCs w:val="28"/>
        </w:rPr>
        <w:t xml:space="preserve"> </w:t>
      </w:r>
      <w:proofErr w:type="spellStart"/>
      <w:r w:rsidRPr="00B13533">
        <w:rPr>
          <w:sz w:val="28"/>
          <w:szCs w:val="28"/>
        </w:rPr>
        <w:t>BootStrap</w:t>
      </w:r>
      <w:proofErr w:type="spellEnd"/>
      <w:r w:rsidRPr="00B13533">
        <w:rPr>
          <w:sz w:val="28"/>
          <w:szCs w:val="28"/>
        </w:rPr>
        <w:t>.</w:t>
      </w:r>
    </w:p>
    <w:p w14:paraId="18891735" w14:textId="77777777" w:rsidR="00B13533" w:rsidRDefault="00B13533" w:rsidP="00B13533">
      <w:pPr>
        <w:rPr>
          <w:color w:val="00B050"/>
          <w:sz w:val="36"/>
          <w:szCs w:val="36"/>
        </w:rPr>
      </w:pPr>
      <w:r w:rsidRPr="007556F6">
        <w:rPr>
          <w:color w:val="00B050"/>
          <w:sz w:val="36"/>
          <w:szCs w:val="36"/>
        </w:rPr>
        <w:t>Le résultat :</w:t>
      </w:r>
    </w:p>
    <w:p w14:paraId="00820F14" w14:textId="1FAFD4D4" w:rsidR="00B13533" w:rsidRDefault="00B13533" w:rsidP="00B135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3C5594" wp14:editId="58246A74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C89C" w14:textId="0786BF13" w:rsidR="00566F1F" w:rsidRDefault="00B13533" w:rsidP="00566F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6291DE" wp14:editId="522501D7">
            <wp:extent cx="5760720" cy="323469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59B" w:rsidRPr="00FE459B">
        <w:rPr>
          <w:noProof/>
        </w:rPr>
        <w:t xml:space="preserve"> </w:t>
      </w:r>
      <w:r w:rsidR="00FE459B">
        <w:rPr>
          <w:noProof/>
        </w:rPr>
        <w:drawing>
          <wp:inline distT="0" distB="0" distL="0" distR="0" wp14:anchorId="18E698D5" wp14:editId="3B753A5E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A060" w14:textId="5111EB82" w:rsidR="00FE459B" w:rsidRDefault="00FE459B" w:rsidP="00FE459B">
      <w:pPr>
        <w:tabs>
          <w:tab w:val="left" w:pos="1965"/>
        </w:tabs>
      </w:pPr>
    </w:p>
    <w:p w14:paraId="3784BF15" w14:textId="7AA34ED5" w:rsidR="00F93556" w:rsidRDefault="00F93556" w:rsidP="00FE459B">
      <w:pPr>
        <w:tabs>
          <w:tab w:val="left" w:pos="1965"/>
        </w:tabs>
      </w:pPr>
    </w:p>
    <w:p w14:paraId="66144926" w14:textId="334715BD" w:rsidR="00F93556" w:rsidRDefault="00F93556" w:rsidP="00FE459B">
      <w:pPr>
        <w:tabs>
          <w:tab w:val="left" w:pos="1965"/>
        </w:tabs>
      </w:pPr>
    </w:p>
    <w:p w14:paraId="4919D2D2" w14:textId="7EB98FFC" w:rsidR="00F93556" w:rsidRDefault="00F93556" w:rsidP="00FE459B">
      <w:pPr>
        <w:tabs>
          <w:tab w:val="left" w:pos="1965"/>
        </w:tabs>
      </w:pPr>
    </w:p>
    <w:p w14:paraId="2FD5C49D" w14:textId="77777777" w:rsidR="00F93556" w:rsidRDefault="00F93556" w:rsidP="00FE459B">
      <w:pPr>
        <w:tabs>
          <w:tab w:val="left" w:pos="1965"/>
        </w:tabs>
      </w:pPr>
    </w:p>
    <w:p w14:paraId="5FA13CFC" w14:textId="73BEC113" w:rsidR="00FE459B" w:rsidRDefault="00FE459B" w:rsidP="00FE459B">
      <w:pPr>
        <w:pStyle w:val="Paragraphedeliste"/>
        <w:numPr>
          <w:ilvl w:val="0"/>
          <w:numId w:val="23"/>
        </w:numPr>
        <w:rPr>
          <w:rFonts w:ascii="Gill Sans MT" w:hAnsi="Gill Sans MT"/>
          <w:b/>
          <w:bCs/>
          <w:color w:val="002060"/>
          <w:sz w:val="36"/>
          <w:szCs w:val="36"/>
        </w:rPr>
      </w:pPr>
      <w:r w:rsidRPr="009F5779">
        <w:rPr>
          <w:rFonts w:ascii="Gill Sans MT" w:hAnsi="Gill Sans MT"/>
          <w:b/>
          <w:bCs/>
          <w:color w:val="002060"/>
          <w:sz w:val="36"/>
          <w:szCs w:val="36"/>
        </w:rPr>
        <w:lastRenderedPageBreak/>
        <w:t xml:space="preserve">Partie </w:t>
      </w:r>
      <w:r>
        <w:rPr>
          <w:rFonts w:ascii="Gill Sans MT" w:hAnsi="Gill Sans MT"/>
          <w:b/>
          <w:bCs/>
          <w:color w:val="002060"/>
          <w:sz w:val="36"/>
          <w:szCs w:val="36"/>
        </w:rPr>
        <w:t>4</w:t>
      </w:r>
      <w:r w:rsidRPr="009F5779">
        <w:rPr>
          <w:rFonts w:ascii="Gill Sans MT" w:hAnsi="Gill Sans MT"/>
          <w:b/>
          <w:bCs/>
          <w:color w:val="002060"/>
          <w:sz w:val="36"/>
          <w:szCs w:val="36"/>
        </w:rPr>
        <w:t> :</w:t>
      </w:r>
    </w:p>
    <w:p w14:paraId="622652F0" w14:textId="229A7673" w:rsidR="00FE459B" w:rsidRPr="00566F1F" w:rsidRDefault="00FE459B" w:rsidP="00566F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0000"/>
        <w:tabs>
          <w:tab w:val="left" w:pos="990"/>
        </w:tabs>
        <w:rPr>
          <w:sz w:val="28"/>
          <w:szCs w:val="28"/>
        </w:rPr>
      </w:pPr>
      <w:r w:rsidRPr="00FE459B">
        <w:rPr>
          <w:sz w:val="28"/>
          <w:szCs w:val="28"/>
        </w:rPr>
        <w:t>Essayez de réaliser une page web pour les annonces de location/vente des biens immobiliers</w:t>
      </w:r>
      <w:r>
        <w:rPr>
          <w:sz w:val="28"/>
          <w:szCs w:val="28"/>
        </w:rPr>
        <w:t xml:space="preserve"> </w:t>
      </w:r>
      <w:r w:rsidRPr="00FE459B">
        <w:rPr>
          <w:sz w:val="28"/>
          <w:szCs w:val="28"/>
        </w:rPr>
        <w:t xml:space="preserve">avec </w:t>
      </w:r>
      <w:proofErr w:type="spellStart"/>
      <w:r w:rsidRPr="00FE459B">
        <w:rPr>
          <w:sz w:val="28"/>
          <w:szCs w:val="28"/>
        </w:rPr>
        <w:t>BootStrap</w:t>
      </w:r>
      <w:proofErr w:type="spellEnd"/>
      <w:r w:rsidRPr="00FE459B">
        <w:rPr>
          <w:sz w:val="28"/>
          <w:szCs w:val="28"/>
        </w:rPr>
        <w:t>.</w:t>
      </w:r>
    </w:p>
    <w:p w14:paraId="3CF177DC" w14:textId="77777777" w:rsidR="00FE459B" w:rsidRDefault="00FE459B" w:rsidP="00FE459B">
      <w:pPr>
        <w:rPr>
          <w:color w:val="00B050"/>
          <w:sz w:val="36"/>
          <w:szCs w:val="36"/>
        </w:rPr>
      </w:pPr>
      <w:r w:rsidRPr="007556F6">
        <w:rPr>
          <w:color w:val="00B050"/>
          <w:sz w:val="36"/>
          <w:szCs w:val="36"/>
        </w:rPr>
        <w:t>Le résultat :</w:t>
      </w:r>
    </w:p>
    <w:p w14:paraId="7EAFE502" w14:textId="0FF30EB7" w:rsidR="00FE459B" w:rsidRDefault="00FE459B" w:rsidP="00FE459B">
      <w:r>
        <w:rPr>
          <w:noProof/>
        </w:rPr>
        <w:drawing>
          <wp:inline distT="0" distB="0" distL="0" distR="0" wp14:anchorId="6CEAD537" wp14:editId="500CA3C1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FA9" w14:textId="2548031D" w:rsidR="00FE459B" w:rsidRDefault="00FE459B" w:rsidP="00FE45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9C5CFC" wp14:editId="732746AA">
            <wp:extent cx="5760720" cy="32346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5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C9005" wp14:editId="759FADC8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7D7F" w14:textId="77777777" w:rsidR="00F93556" w:rsidRPr="005D380A" w:rsidRDefault="00F93556" w:rsidP="00F93556">
      <w:pPr>
        <w:pStyle w:val="Paragraphedeliste"/>
        <w:numPr>
          <w:ilvl w:val="0"/>
          <w:numId w:val="30"/>
        </w:numPr>
        <w:rPr>
          <w:b/>
          <w:bCs/>
          <w:noProof/>
          <w:color w:val="0070C0"/>
          <w:sz w:val="32"/>
          <w:szCs w:val="32"/>
        </w:rPr>
      </w:pPr>
      <w:r w:rsidRPr="005D380A">
        <w:rPr>
          <w:b/>
          <w:bCs/>
          <w:noProof/>
          <w:color w:val="0070C0"/>
          <w:sz w:val="32"/>
          <w:szCs w:val="32"/>
        </w:rPr>
        <w:t>conclusion :</w:t>
      </w:r>
    </w:p>
    <w:p w14:paraId="76AF4F65" w14:textId="77777777" w:rsidR="00F93556" w:rsidRDefault="00F93556" w:rsidP="00F935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after="160" w:line="259" w:lineRule="auto"/>
        <w:rPr>
          <w:sz w:val="24"/>
          <w:szCs w:val="24"/>
        </w:rPr>
      </w:pPr>
      <w:proofErr w:type="spellStart"/>
      <w:r w:rsidRPr="005D380A">
        <w:rPr>
          <w:color w:val="0070C0"/>
          <w:sz w:val="24"/>
          <w:szCs w:val="24"/>
        </w:rPr>
        <w:t>Navbar</w:t>
      </w:r>
      <w:proofErr w:type="spellEnd"/>
      <w:r w:rsidRPr="005D380A">
        <w:rPr>
          <w:color w:val="0070C0"/>
          <w:sz w:val="24"/>
          <w:szCs w:val="24"/>
        </w:rPr>
        <w:t> </w:t>
      </w:r>
      <w:r>
        <w:rPr>
          <w:sz w:val="24"/>
          <w:szCs w:val="24"/>
        </w:rPr>
        <w:t>:</w:t>
      </w:r>
    </w:p>
    <w:p w14:paraId="3E85C2DD" w14:textId="77777777" w:rsidR="00F93556" w:rsidRPr="00A01016" w:rsidRDefault="00F93556" w:rsidP="00F935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after="160" w:line="259" w:lineRule="auto"/>
        <w:rPr>
          <w:sz w:val="24"/>
          <w:szCs w:val="24"/>
        </w:rPr>
      </w:pPr>
      <w:r w:rsidRPr="00A01016">
        <w:rPr>
          <w:sz w:val="24"/>
          <w:szCs w:val="24"/>
        </w:rPr>
        <w:t>Les barres de navigation sont livrées avec un support intégré pour une poignée de sous-composants. Choisissez parmi les éléments suivants selon vos besoins</w:t>
      </w:r>
      <w:r>
        <w:rPr>
          <w:sz w:val="24"/>
          <w:szCs w:val="24"/>
        </w:rPr>
        <w:t xml:space="preserve"> </w:t>
      </w:r>
      <w:r w:rsidRPr="00A01016">
        <w:rPr>
          <w:sz w:val="24"/>
          <w:szCs w:val="24"/>
        </w:rPr>
        <w:t>:</w:t>
      </w:r>
    </w:p>
    <w:p w14:paraId="2C9164CA" w14:textId="77777777" w:rsidR="00F93556" w:rsidRPr="00A01016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proofErr w:type="gramStart"/>
      <w:r w:rsidRPr="00566F1F">
        <w:rPr>
          <w:rFonts w:asciiTheme="minorHAnsi" w:eastAsiaTheme="minorHAnsi" w:hAnsiTheme="minorHAnsi" w:cstheme="minorBidi"/>
          <w:color w:val="0070C0"/>
          <w:sz w:val="24"/>
          <w:szCs w:val="24"/>
          <w:lang w:eastAsia="en-US"/>
        </w:rPr>
        <w:t>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4"/>
          <w:szCs w:val="24"/>
          <w:lang w:eastAsia="en-US"/>
        </w:rPr>
        <w:t>navbar</w:t>
      </w:r>
      <w:proofErr w:type="spellEnd"/>
      <w:proofErr w:type="gramEnd"/>
      <w:r w:rsidRPr="00566F1F">
        <w:rPr>
          <w:rFonts w:asciiTheme="minorHAnsi" w:eastAsiaTheme="minorHAnsi" w:hAnsiTheme="minorHAnsi" w:cstheme="minorBidi"/>
          <w:color w:val="0070C0"/>
          <w:sz w:val="24"/>
          <w:szCs w:val="24"/>
          <w:lang w:eastAsia="en-US"/>
        </w:rPr>
        <w:t>-brand</w:t>
      </w: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pour le nom de votre entreprise, produit ou projet.</w:t>
      </w:r>
    </w:p>
    <w:p w14:paraId="60D45E51" w14:textId="77777777" w:rsidR="00F93556" w:rsidRPr="003D2081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noProof/>
          <w:sz w:val="22"/>
          <w:szCs w:val="22"/>
        </w:rPr>
      </w:pPr>
      <w:proofErr w:type="gram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lastRenderedPageBreak/>
        <w:t>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navbar</w:t>
      </w:r>
      <w:proofErr w:type="gram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-nav</w:t>
      </w:r>
      <w:proofErr w:type="spellEnd"/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 pour une navigation pleine hauteur et légère (y compris la prise en charge des menus déroulants).</w:t>
      </w:r>
    </w:p>
    <w:p w14:paraId="4E332776" w14:textId="77777777" w:rsidR="00F93556" w:rsidRPr="003D2081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noProof/>
          <w:sz w:val="22"/>
          <w:szCs w:val="22"/>
        </w:rPr>
      </w:pPr>
      <w:proofErr w:type="gram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navbar</w:t>
      </w:r>
      <w:proofErr w:type="gram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-toggler</w:t>
      </w:r>
      <w:proofErr w:type="spellEnd"/>
      <w:r w:rsidRPr="003D2081">
        <w:rPr>
          <w:rFonts w:asciiTheme="minorHAnsi" w:eastAsiaTheme="minorHAnsi" w:hAnsiTheme="minorHAnsi" w:cstheme="minorBidi"/>
          <w:noProof/>
          <w:sz w:val="22"/>
          <w:szCs w:val="22"/>
        </w:rPr>
        <w:t xml:space="preserve"> </w:t>
      </w: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à utiliser avec notre plugin de réduction et d'autres comportements de basculement de navigation.</w:t>
      </w:r>
    </w:p>
    <w:p w14:paraId="1B7DB223" w14:textId="77777777" w:rsidR="00F93556" w:rsidRPr="00A01016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Utilitaires de flexibilité et d'espacement pour tous les contrôles et actions de formulaire.</w:t>
      </w:r>
    </w:p>
    <w:p w14:paraId="40279B24" w14:textId="77777777" w:rsidR="00F93556" w:rsidRPr="00A01016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proofErr w:type="gram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navbar</w:t>
      </w:r>
      <w:proofErr w:type="gram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-text</w:t>
      </w:r>
      <w:proofErr w:type="spellEnd"/>
      <w:r w:rsidRPr="003D2081">
        <w:rPr>
          <w:rFonts w:asciiTheme="minorHAnsi" w:eastAsiaTheme="minorHAnsi" w:hAnsiTheme="minorHAnsi" w:cstheme="minorBidi"/>
          <w:noProof/>
          <w:sz w:val="22"/>
          <w:szCs w:val="22"/>
        </w:rPr>
        <w:t xml:space="preserve"> </w:t>
      </w: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pour ajouter des chaînes de texte centrées verticalement.</w:t>
      </w:r>
    </w:p>
    <w:p w14:paraId="4A779748" w14:textId="77777777" w:rsidR="00F93556" w:rsidRPr="00A01016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proofErr w:type="gram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collapse</w:t>
      </w:r>
      <w:proofErr w:type="gram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.navbar</w:t>
      </w:r>
      <w:proofErr w:type="spell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-collapse</w:t>
      </w:r>
      <w:r w:rsidRPr="003D2081">
        <w:rPr>
          <w:rFonts w:asciiTheme="minorHAnsi" w:eastAsiaTheme="minorHAnsi" w:hAnsiTheme="minorHAnsi" w:cstheme="minorBidi"/>
          <w:noProof/>
          <w:sz w:val="22"/>
          <w:szCs w:val="22"/>
        </w:rPr>
        <w:t xml:space="preserve"> </w:t>
      </w: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pour regrouper et masquer le contenu de la barre de navigation par un point d'arrêt parent.</w:t>
      </w:r>
    </w:p>
    <w:p w14:paraId="68F391E0" w14:textId="77777777" w:rsidR="00F93556" w:rsidRPr="00A01016" w:rsidRDefault="00F93556" w:rsidP="00F93556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Ajouter</w:t>
      </w:r>
      <w:r w:rsidRPr="003D2081">
        <w:rPr>
          <w:rFonts w:asciiTheme="minorHAnsi" w:eastAsiaTheme="minorHAnsi" w:hAnsiTheme="minorHAnsi" w:cstheme="minorBidi"/>
          <w:noProof/>
          <w:sz w:val="22"/>
          <w:szCs w:val="22"/>
        </w:rPr>
        <w:t xml:space="preserve"> </w:t>
      </w:r>
      <w:proofErr w:type="gram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un .</w:t>
      </w:r>
      <w:proofErr w:type="spellStart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navbar</w:t>
      </w:r>
      <w:proofErr w:type="spellEnd"/>
      <w:proofErr w:type="gramEnd"/>
      <w:r w:rsidRPr="00566F1F">
        <w:rPr>
          <w:rFonts w:asciiTheme="minorHAnsi" w:eastAsiaTheme="minorHAnsi" w:hAnsiTheme="minorHAnsi" w:cstheme="minorBidi"/>
          <w:color w:val="0070C0"/>
          <w:sz w:val="26"/>
          <w:szCs w:val="26"/>
          <w:lang w:eastAsia="en-US"/>
        </w:rPr>
        <w:t>-scroll</w:t>
      </w:r>
      <w:r w:rsidRPr="00566F1F">
        <w:rPr>
          <w:rFonts w:asciiTheme="minorHAnsi" w:eastAsiaTheme="minorHAnsi" w:hAnsiTheme="minorHAnsi" w:cstheme="minorBidi"/>
          <w:noProof/>
          <w:color w:val="0070C0"/>
          <w:sz w:val="22"/>
          <w:szCs w:val="22"/>
        </w:rPr>
        <w:t xml:space="preserve"> </w:t>
      </w:r>
      <w:r w:rsidRPr="00A01016">
        <w:rPr>
          <w:rFonts w:asciiTheme="minorHAnsi" w:eastAsiaTheme="minorHAnsi" w:hAnsiTheme="minorHAnsi" w:cstheme="minorBidi"/>
          <w:sz w:val="24"/>
          <w:szCs w:val="24"/>
          <w:lang w:eastAsia="en-US"/>
        </w:rPr>
        <w:t>facultatif pour définir une hauteur maximale</w:t>
      </w:r>
    </w:p>
    <w:p w14:paraId="56AC3D89" w14:textId="76009EE6" w:rsidR="00566F1F" w:rsidRDefault="00566F1F" w:rsidP="00566F1F">
      <w:pPr>
        <w:rPr>
          <w:noProof/>
        </w:rPr>
      </w:pPr>
      <w:bookmarkStart w:id="0" w:name="_GoBack"/>
      <w:bookmarkEnd w:id="0"/>
    </w:p>
    <w:p w14:paraId="10DCC5C8" w14:textId="656BEB5F" w:rsidR="005A21DC" w:rsidRPr="00F93556" w:rsidRDefault="00F93556" w:rsidP="00F93556">
      <w:pPr>
        <w:pStyle w:val="Paragraphedeliste"/>
        <w:numPr>
          <w:ilvl w:val="0"/>
          <w:numId w:val="30"/>
        </w:numPr>
        <w:rPr>
          <w:b/>
          <w:bCs/>
          <w:noProof/>
          <w:color w:val="0070C0"/>
          <w:sz w:val="32"/>
          <w:szCs w:val="32"/>
        </w:rPr>
      </w:pPr>
      <w:r w:rsidRPr="005D380A">
        <w:rPr>
          <w:b/>
          <w:bCs/>
          <w:noProof/>
          <w:color w:val="0070C0"/>
          <w:sz w:val="32"/>
          <w:szCs w:val="32"/>
        </w:rPr>
        <w:t>conclusion</w:t>
      </w:r>
      <w:r>
        <w:rPr>
          <w:b/>
          <w:bCs/>
          <w:noProof/>
          <w:color w:val="0070C0"/>
          <w:sz w:val="32"/>
          <w:szCs w:val="32"/>
        </w:rPr>
        <w:t xml:space="preserve"> géneral</w:t>
      </w:r>
      <w:r w:rsidRPr="005D380A">
        <w:rPr>
          <w:b/>
          <w:bCs/>
          <w:noProof/>
          <w:color w:val="0070C0"/>
          <w:sz w:val="32"/>
          <w:szCs w:val="32"/>
        </w:rPr>
        <w:t> :</w:t>
      </w:r>
    </w:p>
    <w:p w14:paraId="294B354B" w14:textId="056D6164" w:rsidR="00566F1F" w:rsidRDefault="00566F1F" w:rsidP="00566F1F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338B7">
        <w:rPr>
          <w:rFonts w:asciiTheme="minorHAnsi" w:eastAsiaTheme="minorHAnsi" w:hAnsiTheme="minorHAnsi" w:cstheme="minorBidi"/>
          <w:b/>
          <w:bCs/>
          <w:color w:val="7030A0"/>
          <w:sz w:val="26"/>
          <w:szCs w:val="26"/>
          <w:lang w:eastAsia="en-US"/>
        </w:rPr>
        <w:t>Bootstra</w:t>
      </w:r>
      <w:r>
        <w:rPr>
          <w:rFonts w:asciiTheme="minorHAnsi" w:eastAsiaTheme="minorHAnsi" w:hAnsiTheme="minorHAnsi" w:cstheme="minorBidi"/>
          <w:b/>
          <w:bCs/>
          <w:color w:val="7030A0"/>
          <w:sz w:val="26"/>
          <w:szCs w:val="26"/>
          <w:lang w:eastAsia="en-US"/>
        </w:rPr>
        <w:t xml:space="preserve">p </w:t>
      </w:r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est une </w:t>
      </w:r>
      <w:hyperlink r:id="rId25" w:tooltip="Framework" w:history="1">
        <w:r w:rsidRPr="00EC48AD">
          <w:rPr>
            <w:rFonts w:asciiTheme="minorHAnsi" w:eastAsiaTheme="minorHAnsi" w:hAnsiTheme="minorHAnsi" w:cstheme="minorBidi"/>
            <w:color w:val="7030A0"/>
            <w:sz w:val="26"/>
            <w:szCs w:val="26"/>
            <w:lang w:eastAsia="en-US"/>
          </w:rPr>
          <w:t>collection d'outils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 xml:space="preserve"> utiles à la création du design (graphisme, animation </w:t>
      </w:r>
    </w:p>
    <w:p w14:paraId="11E42A71" w14:textId="280412FF" w:rsidR="00566F1F" w:rsidRPr="00A01016" w:rsidRDefault="00566F1F" w:rsidP="00566F1F">
      <w:pPr>
        <w:pStyle w:val="Prformat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92D050"/>
        <w:spacing w:line="540" w:lineRule="atLeast"/>
        <w:rPr>
          <w:rFonts w:asciiTheme="minorHAnsi" w:eastAsiaTheme="minorHAnsi" w:hAnsiTheme="minorHAnsi" w:cstheme="minorBidi"/>
          <w:sz w:val="24"/>
          <w:szCs w:val="24"/>
          <w:lang w:eastAsia="en-US"/>
        </w:rPr>
      </w:pPr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et interactions avec la page dans le navigateur, etc.) de </w:t>
      </w:r>
      <w:hyperlink r:id="rId26" w:tooltip="Site web" w:history="1">
        <w:r w:rsidRPr="00EC48AD">
          <w:rPr>
            <w:rFonts w:asciiTheme="minorHAnsi" w:eastAsiaTheme="minorHAnsi" w:hAnsiTheme="minorHAnsi" w:cstheme="minorBidi"/>
            <w:sz w:val="24"/>
            <w:szCs w:val="24"/>
            <w:lang w:eastAsia="en-US"/>
          </w:rPr>
          <w:t>sites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 et d'</w:t>
      </w:r>
      <w:hyperlink r:id="rId27" w:tooltip="Application web" w:history="1">
        <w:r w:rsidRPr="00EC48AD">
          <w:rPr>
            <w:rFonts w:asciiTheme="minorHAnsi" w:eastAsiaTheme="minorHAnsi" w:hAnsiTheme="minorHAnsi" w:cstheme="minorBidi"/>
            <w:sz w:val="24"/>
            <w:szCs w:val="24"/>
            <w:lang w:eastAsia="en-US"/>
          </w:rPr>
          <w:t>applications web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. C'est un ensemble qui contient des codes </w:t>
      </w:r>
      <w:hyperlink r:id="rId28" w:tooltip="HTML" w:history="1">
        <w:r w:rsidRPr="00E338B7">
          <w:rPr>
            <w:rFonts w:asciiTheme="minorHAnsi" w:eastAsiaTheme="minorHAnsi" w:hAnsiTheme="minorHAnsi" w:cstheme="minorBidi"/>
            <w:color w:val="7030A0"/>
            <w:sz w:val="26"/>
            <w:szCs w:val="26"/>
            <w:lang w:eastAsia="en-US"/>
          </w:rPr>
          <w:t>HTML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 et </w:t>
      </w:r>
      <w:hyperlink r:id="rId29" w:tooltip="Cascading Style Sheet" w:history="1">
        <w:r w:rsidRPr="00E338B7">
          <w:rPr>
            <w:rFonts w:asciiTheme="minorHAnsi" w:eastAsiaTheme="minorHAnsi" w:hAnsiTheme="minorHAnsi" w:cstheme="minorBidi"/>
            <w:color w:val="7030A0"/>
            <w:sz w:val="26"/>
            <w:szCs w:val="26"/>
            <w:lang w:eastAsia="en-US"/>
          </w:rPr>
          <w:t>CSS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, des formulaires, boutons, outils de navigation et autres éléments interactifs, ainsi que des extensions </w:t>
      </w:r>
      <w:hyperlink r:id="rId30" w:tooltip="JavaScript" w:history="1">
        <w:r w:rsidRPr="00EC48AD">
          <w:rPr>
            <w:rFonts w:asciiTheme="minorHAnsi" w:eastAsiaTheme="minorHAnsi" w:hAnsiTheme="minorHAnsi" w:cstheme="minorBidi"/>
            <w:sz w:val="24"/>
            <w:szCs w:val="24"/>
            <w:lang w:eastAsia="en-US"/>
          </w:rPr>
          <w:t>JavaScript</w:t>
        </w:r>
      </w:hyperlink>
      <w:r w:rsidRPr="00EC48AD">
        <w:rPr>
          <w:rFonts w:asciiTheme="minorHAnsi" w:eastAsiaTheme="minorHAnsi" w:hAnsiTheme="minorHAnsi" w:cstheme="minorBidi"/>
          <w:sz w:val="24"/>
          <w:szCs w:val="24"/>
          <w:lang w:eastAsia="en-US"/>
        </w:rPr>
        <w:t> en option. C'est l'un des projets les plus populaires sur la plate-forme de gestion de développement </w:t>
      </w:r>
      <w:hyperlink r:id="rId31" w:tooltip="GitHub" w:history="1">
        <w:r w:rsidRPr="00E338B7">
          <w:rPr>
            <w:rFonts w:asciiTheme="minorHAnsi" w:eastAsiaTheme="minorHAnsi" w:hAnsiTheme="minorHAnsi" w:cstheme="minorBidi"/>
            <w:color w:val="7030A0"/>
            <w:sz w:val="26"/>
            <w:szCs w:val="26"/>
            <w:lang w:eastAsia="en-US"/>
          </w:rPr>
          <w:t>GitHub</w:t>
        </w:r>
      </w:hyperlink>
    </w:p>
    <w:p w14:paraId="2470AE87" w14:textId="77777777" w:rsidR="00566F1F" w:rsidRPr="00566F1F" w:rsidRDefault="00566F1F" w:rsidP="00566F1F"/>
    <w:sectPr w:rsidR="00566F1F" w:rsidRPr="00566F1F" w:rsidSect="00AC0489">
      <w:headerReference w:type="default" r:id="rId32"/>
      <w:footerReference w:type="default" r:id="rId33"/>
      <w:pgSz w:w="11906" w:h="16838"/>
      <w:pgMar w:top="851" w:right="1417" w:bottom="1417" w:left="1417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44A7E" w14:textId="77777777" w:rsidR="00931A4E" w:rsidRDefault="00931A4E" w:rsidP="003F13BD">
      <w:pPr>
        <w:spacing w:after="0" w:line="240" w:lineRule="auto"/>
      </w:pPr>
      <w:r>
        <w:separator/>
      </w:r>
    </w:p>
  </w:endnote>
  <w:endnote w:type="continuationSeparator" w:id="0">
    <w:p w14:paraId="5A0445B7" w14:textId="77777777" w:rsidR="00931A4E" w:rsidRDefault="00931A4E" w:rsidP="003F1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urierNewPS-BoldMT">
    <w:altName w:val="Courier New"/>
    <w:panose1 w:val="00000000000000000000"/>
    <w:charset w:val="00"/>
    <w:family w:val="roman"/>
    <w:notTrueType/>
    <w:pitch w:val="default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0728B" w14:textId="5ACB0131" w:rsidR="00817ABC" w:rsidRDefault="00817ABC" w:rsidP="00DD7D0F">
    <w:pPr>
      <w:pStyle w:val="Pieddepage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LSI-</w:t>
    </w:r>
    <w:r w:rsidRPr="004C29A2">
      <w:rPr>
        <w:rFonts w:asciiTheme="majorHAnsi" w:hAnsiTheme="majorHAnsi"/>
      </w:rPr>
      <w:t>logic</w:t>
    </w:r>
    <w:r>
      <w:rPr>
        <w:rFonts w:asciiTheme="majorHAnsi" w:hAnsiTheme="majorHAnsi"/>
      </w:rPr>
      <w:t>i</w:t>
    </w:r>
    <w:r w:rsidRPr="004C29A2">
      <w:rPr>
        <w:rFonts w:asciiTheme="majorHAnsi" w:hAnsiTheme="majorHAnsi"/>
      </w:rPr>
      <w:t>els et syst</w:t>
    </w:r>
    <w:r>
      <w:rPr>
        <w:rFonts w:asciiTheme="majorHAnsi" w:hAnsiTheme="majorHAnsi"/>
      </w:rPr>
      <w:t>èmes intelligents</w:t>
    </w:r>
    <w:r w:rsidRPr="004C29A2">
      <w:rPr>
        <w:rFonts w:asciiTheme="majorHAnsi" w:hAnsiTheme="majorHAnsi"/>
      </w:rPr>
      <w:t>/S</w:t>
    </w:r>
    <w:r>
      <w:rPr>
        <w:rFonts w:asciiTheme="majorHAnsi" w:hAnsiTheme="majorHAnsi"/>
      </w:rPr>
      <w:t>2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>2020/2021</w:t>
    </w:r>
  </w:p>
  <w:p w14:paraId="2D07309D" w14:textId="77777777" w:rsidR="00817ABC" w:rsidRDefault="00817AB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8B4B64" w14:textId="77777777" w:rsidR="00931A4E" w:rsidRDefault="00931A4E" w:rsidP="003F13BD">
      <w:pPr>
        <w:spacing w:after="0" w:line="240" w:lineRule="auto"/>
      </w:pPr>
      <w:r>
        <w:separator/>
      </w:r>
    </w:p>
  </w:footnote>
  <w:footnote w:type="continuationSeparator" w:id="0">
    <w:p w14:paraId="7C68DC03" w14:textId="77777777" w:rsidR="00931A4E" w:rsidRDefault="00931A4E" w:rsidP="003F13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CE20E" w14:textId="77777777" w:rsidR="00817ABC" w:rsidRDefault="00817ABC">
    <w:pPr>
      <w:pStyle w:val="En-tte"/>
    </w:pPr>
    <w:r w:rsidRPr="00EB341E">
      <w:rPr>
        <w:noProof/>
        <w:lang w:val="en-US"/>
      </w:rPr>
      <w:drawing>
        <wp:anchor distT="0" distB="0" distL="114300" distR="114300" simplePos="0" relativeHeight="251659264" behindDoc="0" locked="0" layoutInCell="1" allowOverlap="1" wp14:anchorId="05CB66FB" wp14:editId="673A5A76">
          <wp:simplePos x="0" y="0"/>
          <wp:positionH relativeFrom="margin">
            <wp:posOffset>-318770</wp:posOffset>
          </wp:positionH>
          <wp:positionV relativeFrom="page">
            <wp:posOffset>381000</wp:posOffset>
          </wp:positionV>
          <wp:extent cx="6486525" cy="933450"/>
          <wp:effectExtent l="190500" t="152400" r="180975" b="133350"/>
          <wp:wrapSquare wrapText="bothSides"/>
          <wp:docPr id="1" name="Image 2" descr="pppp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pppp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86525" cy="933450"/>
                  </a:xfrm>
                  <a:prstGeom prst="rect">
                    <a:avLst/>
                  </a:prstGeom>
                  <a:ln>
                    <a:noFill/>
                  </a:ln>
                  <a:effectLst>
                    <a:outerShdw blurRad="190500" algn="tl" rotWithShape="0">
                      <a:srgbClr val="000000">
                        <a:alpha val="70000"/>
                      </a:srgbClr>
                    </a:outerShdw>
                  </a:effectLst>
                </pic:spPr>
              </pic:pic>
            </a:graphicData>
          </a:graphic>
        </wp:anchor>
      </w:drawing>
    </w:r>
    <w:r w:rsidRPr="00AC0489">
      <w:rPr>
        <w:noProof/>
        <w:lang w:val="en-US"/>
      </w:rPr>
      <w:drawing>
        <wp:inline distT="0" distB="0" distL="0" distR="0" wp14:anchorId="44AD524F" wp14:editId="483B7AB0">
          <wp:extent cx="5760720" cy="742508"/>
          <wp:effectExtent l="19050" t="0" r="0" b="0"/>
          <wp:docPr id="20" name="Image 2" descr="pppp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pppp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60720" cy="7425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E729"/>
      </v:shape>
    </w:pict>
  </w:numPicBullet>
  <w:abstractNum w:abstractNumId="0" w15:restartNumberingAfterBreak="0">
    <w:nsid w:val="01DB5188"/>
    <w:multiLevelType w:val="hybridMultilevel"/>
    <w:tmpl w:val="38489C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B2626"/>
    <w:multiLevelType w:val="hybridMultilevel"/>
    <w:tmpl w:val="FE7806F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451EE"/>
    <w:multiLevelType w:val="hybridMultilevel"/>
    <w:tmpl w:val="98C06E12"/>
    <w:lvl w:ilvl="0" w:tplc="0D9EA16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B029F8"/>
    <w:multiLevelType w:val="hybridMultilevel"/>
    <w:tmpl w:val="A284256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D682A"/>
    <w:multiLevelType w:val="hybridMultilevel"/>
    <w:tmpl w:val="CD12A1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B11154"/>
    <w:multiLevelType w:val="hybridMultilevel"/>
    <w:tmpl w:val="128CCB5E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F15F4"/>
    <w:multiLevelType w:val="hybridMultilevel"/>
    <w:tmpl w:val="E78A41E2"/>
    <w:lvl w:ilvl="0" w:tplc="7DE2B2A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864515"/>
    <w:multiLevelType w:val="hybridMultilevel"/>
    <w:tmpl w:val="D5C0C624"/>
    <w:lvl w:ilvl="0" w:tplc="FA2ADFF0">
      <w:start w:val="1"/>
      <w:numFmt w:val="upp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19120F"/>
    <w:multiLevelType w:val="hybridMultilevel"/>
    <w:tmpl w:val="F4B42A46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206488"/>
    <w:multiLevelType w:val="hybridMultilevel"/>
    <w:tmpl w:val="EE3C2F6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B536AE"/>
    <w:multiLevelType w:val="hybridMultilevel"/>
    <w:tmpl w:val="DDDE1986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5B3E0A"/>
    <w:multiLevelType w:val="hybridMultilevel"/>
    <w:tmpl w:val="82AA3EA4"/>
    <w:lvl w:ilvl="0" w:tplc="973C4C1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7A775F"/>
    <w:multiLevelType w:val="hybridMultilevel"/>
    <w:tmpl w:val="C082E1EC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C55A1"/>
    <w:multiLevelType w:val="hybridMultilevel"/>
    <w:tmpl w:val="9CAAB68E"/>
    <w:lvl w:ilvl="0" w:tplc="040C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FA11A1"/>
    <w:multiLevelType w:val="hybridMultilevel"/>
    <w:tmpl w:val="3690A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EF2C1A"/>
    <w:multiLevelType w:val="hybridMultilevel"/>
    <w:tmpl w:val="50D8D24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1F28A7"/>
    <w:multiLevelType w:val="hybridMultilevel"/>
    <w:tmpl w:val="673ABAF2"/>
    <w:lvl w:ilvl="0" w:tplc="1E2A794A">
      <w:start w:val="1"/>
      <w:numFmt w:val="upperLetter"/>
      <w:lvlText w:val="%1)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0A6404"/>
    <w:multiLevelType w:val="hybridMultilevel"/>
    <w:tmpl w:val="4F7EFD3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D84280"/>
    <w:multiLevelType w:val="hybridMultilevel"/>
    <w:tmpl w:val="AE8CBB8A"/>
    <w:lvl w:ilvl="0" w:tplc="9CFAB33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127293"/>
    <w:multiLevelType w:val="hybridMultilevel"/>
    <w:tmpl w:val="B45CE5F2"/>
    <w:lvl w:ilvl="0" w:tplc="04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0" w15:restartNumberingAfterBreak="0">
    <w:nsid w:val="4F1A50DF"/>
    <w:multiLevelType w:val="hybridMultilevel"/>
    <w:tmpl w:val="A2EA9810"/>
    <w:lvl w:ilvl="0" w:tplc="040C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1" w15:restartNumberingAfterBreak="0">
    <w:nsid w:val="4FA129E0"/>
    <w:multiLevelType w:val="hybridMultilevel"/>
    <w:tmpl w:val="84066172"/>
    <w:lvl w:ilvl="0" w:tplc="0409000D">
      <w:start w:val="1"/>
      <w:numFmt w:val="bullet"/>
      <w:lvlText w:val=""/>
      <w:lvlJc w:val="left"/>
      <w:pPr>
        <w:ind w:left="9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2" w15:restartNumberingAfterBreak="0">
    <w:nsid w:val="537F0235"/>
    <w:multiLevelType w:val="hybridMultilevel"/>
    <w:tmpl w:val="8F182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202104"/>
    <w:multiLevelType w:val="hybridMultilevel"/>
    <w:tmpl w:val="124A170A"/>
    <w:lvl w:ilvl="0" w:tplc="59EC418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229235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932005"/>
    <w:multiLevelType w:val="hybridMultilevel"/>
    <w:tmpl w:val="2168E5BE"/>
    <w:lvl w:ilvl="0" w:tplc="04090001">
      <w:start w:val="1"/>
      <w:numFmt w:val="bullet"/>
      <w:lvlText w:val=""/>
      <w:lvlJc w:val="left"/>
      <w:pPr>
        <w:ind w:left="9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5" w15:restartNumberingAfterBreak="0">
    <w:nsid w:val="62A80E5B"/>
    <w:multiLevelType w:val="hybridMultilevel"/>
    <w:tmpl w:val="C44AD190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B77E9D"/>
    <w:multiLevelType w:val="hybridMultilevel"/>
    <w:tmpl w:val="B30EBF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7C6F0B"/>
    <w:multiLevelType w:val="hybridMultilevel"/>
    <w:tmpl w:val="92C2A8A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B63581"/>
    <w:multiLevelType w:val="hybridMultilevel"/>
    <w:tmpl w:val="8CAE62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C15B28"/>
    <w:multiLevelType w:val="hybridMultilevel"/>
    <w:tmpl w:val="F992FC78"/>
    <w:lvl w:ilvl="0" w:tplc="7DE2B2A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3"/>
  </w:num>
  <w:num w:numId="4">
    <w:abstractNumId w:val="7"/>
  </w:num>
  <w:num w:numId="5">
    <w:abstractNumId w:val="16"/>
  </w:num>
  <w:num w:numId="6">
    <w:abstractNumId w:val="11"/>
  </w:num>
  <w:num w:numId="7">
    <w:abstractNumId w:val="10"/>
  </w:num>
  <w:num w:numId="8">
    <w:abstractNumId w:val="20"/>
  </w:num>
  <w:num w:numId="9">
    <w:abstractNumId w:val="5"/>
  </w:num>
  <w:num w:numId="10">
    <w:abstractNumId w:val="18"/>
  </w:num>
  <w:num w:numId="11">
    <w:abstractNumId w:val="23"/>
  </w:num>
  <w:num w:numId="12">
    <w:abstractNumId w:val="19"/>
  </w:num>
  <w:num w:numId="13">
    <w:abstractNumId w:val="4"/>
  </w:num>
  <w:num w:numId="14">
    <w:abstractNumId w:val="28"/>
  </w:num>
  <w:num w:numId="15">
    <w:abstractNumId w:val="26"/>
  </w:num>
  <w:num w:numId="16">
    <w:abstractNumId w:val="24"/>
  </w:num>
  <w:num w:numId="17">
    <w:abstractNumId w:val="21"/>
  </w:num>
  <w:num w:numId="18">
    <w:abstractNumId w:val="0"/>
  </w:num>
  <w:num w:numId="19">
    <w:abstractNumId w:val="27"/>
  </w:num>
  <w:num w:numId="20">
    <w:abstractNumId w:val="9"/>
  </w:num>
  <w:num w:numId="21">
    <w:abstractNumId w:val="22"/>
  </w:num>
  <w:num w:numId="22">
    <w:abstractNumId w:val="3"/>
  </w:num>
  <w:num w:numId="23">
    <w:abstractNumId w:val="14"/>
  </w:num>
  <w:num w:numId="24">
    <w:abstractNumId w:val="25"/>
  </w:num>
  <w:num w:numId="25">
    <w:abstractNumId w:val="15"/>
  </w:num>
  <w:num w:numId="26">
    <w:abstractNumId w:val="17"/>
  </w:num>
  <w:num w:numId="27">
    <w:abstractNumId w:val="29"/>
  </w:num>
  <w:num w:numId="28">
    <w:abstractNumId w:val="8"/>
  </w:num>
  <w:num w:numId="29">
    <w:abstractNumId w:val="6"/>
  </w:num>
  <w:num w:numId="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13BD"/>
    <w:rsid w:val="0003740D"/>
    <w:rsid w:val="00047843"/>
    <w:rsid w:val="00050FAA"/>
    <w:rsid w:val="0006176D"/>
    <w:rsid w:val="00075813"/>
    <w:rsid w:val="000909AE"/>
    <w:rsid w:val="000B2319"/>
    <w:rsid w:val="000D04D4"/>
    <w:rsid w:val="000D35FB"/>
    <w:rsid w:val="000F74BA"/>
    <w:rsid w:val="00103A39"/>
    <w:rsid w:val="00113564"/>
    <w:rsid w:val="00130937"/>
    <w:rsid w:val="0015496A"/>
    <w:rsid w:val="00171B47"/>
    <w:rsid w:val="00195E5D"/>
    <w:rsid w:val="001A6959"/>
    <w:rsid w:val="001B385F"/>
    <w:rsid w:val="001B401A"/>
    <w:rsid w:val="001B766E"/>
    <w:rsid w:val="001C40BF"/>
    <w:rsid w:val="001D165C"/>
    <w:rsid w:val="001E7535"/>
    <w:rsid w:val="0020021F"/>
    <w:rsid w:val="0020728B"/>
    <w:rsid w:val="00234E5C"/>
    <w:rsid w:val="002660C8"/>
    <w:rsid w:val="00297DC9"/>
    <w:rsid w:val="002A16E7"/>
    <w:rsid w:val="002B1C15"/>
    <w:rsid w:val="002C3348"/>
    <w:rsid w:val="002C40B7"/>
    <w:rsid w:val="002F1969"/>
    <w:rsid w:val="00334066"/>
    <w:rsid w:val="0034662D"/>
    <w:rsid w:val="003846C2"/>
    <w:rsid w:val="003F13BD"/>
    <w:rsid w:val="003F155C"/>
    <w:rsid w:val="00403439"/>
    <w:rsid w:val="00422DCF"/>
    <w:rsid w:val="00456620"/>
    <w:rsid w:val="00470E91"/>
    <w:rsid w:val="004934F0"/>
    <w:rsid w:val="00495A41"/>
    <w:rsid w:val="004C223A"/>
    <w:rsid w:val="004E47C8"/>
    <w:rsid w:val="004F0607"/>
    <w:rsid w:val="00521E61"/>
    <w:rsid w:val="00566F1F"/>
    <w:rsid w:val="00581C49"/>
    <w:rsid w:val="00590414"/>
    <w:rsid w:val="00595729"/>
    <w:rsid w:val="005A21DC"/>
    <w:rsid w:val="005D380A"/>
    <w:rsid w:val="005E5EE5"/>
    <w:rsid w:val="005E6C98"/>
    <w:rsid w:val="005F1D07"/>
    <w:rsid w:val="00697E4C"/>
    <w:rsid w:val="006A4F02"/>
    <w:rsid w:val="006D18BC"/>
    <w:rsid w:val="006F1D7B"/>
    <w:rsid w:val="0070376D"/>
    <w:rsid w:val="007302D9"/>
    <w:rsid w:val="007362CE"/>
    <w:rsid w:val="00751192"/>
    <w:rsid w:val="00753803"/>
    <w:rsid w:val="007556F6"/>
    <w:rsid w:val="007641EC"/>
    <w:rsid w:val="00770A9E"/>
    <w:rsid w:val="00797231"/>
    <w:rsid w:val="007A4836"/>
    <w:rsid w:val="007C03D2"/>
    <w:rsid w:val="007C6074"/>
    <w:rsid w:val="007D2CA5"/>
    <w:rsid w:val="007E217B"/>
    <w:rsid w:val="00802BE9"/>
    <w:rsid w:val="00811053"/>
    <w:rsid w:val="00815BA3"/>
    <w:rsid w:val="00817ABC"/>
    <w:rsid w:val="0086101F"/>
    <w:rsid w:val="00891BB0"/>
    <w:rsid w:val="008B070A"/>
    <w:rsid w:val="008D34A2"/>
    <w:rsid w:val="008E4D43"/>
    <w:rsid w:val="00927A75"/>
    <w:rsid w:val="00931A4E"/>
    <w:rsid w:val="0093602D"/>
    <w:rsid w:val="00945226"/>
    <w:rsid w:val="00983EA2"/>
    <w:rsid w:val="009A0B72"/>
    <w:rsid w:val="009A7525"/>
    <w:rsid w:val="009C355A"/>
    <w:rsid w:val="009E4397"/>
    <w:rsid w:val="009F5779"/>
    <w:rsid w:val="00A1561D"/>
    <w:rsid w:val="00A341B8"/>
    <w:rsid w:val="00A56D2A"/>
    <w:rsid w:val="00A74E7C"/>
    <w:rsid w:val="00A9662C"/>
    <w:rsid w:val="00AA693C"/>
    <w:rsid w:val="00AB02DA"/>
    <w:rsid w:val="00AC0489"/>
    <w:rsid w:val="00AE19B4"/>
    <w:rsid w:val="00B01CBB"/>
    <w:rsid w:val="00B13533"/>
    <w:rsid w:val="00B32390"/>
    <w:rsid w:val="00B32F42"/>
    <w:rsid w:val="00B375AB"/>
    <w:rsid w:val="00B42BB5"/>
    <w:rsid w:val="00B47A23"/>
    <w:rsid w:val="00B86A39"/>
    <w:rsid w:val="00B87A83"/>
    <w:rsid w:val="00B87F62"/>
    <w:rsid w:val="00B91F78"/>
    <w:rsid w:val="00B940A7"/>
    <w:rsid w:val="00BE119E"/>
    <w:rsid w:val="00C11FBD"/>
    <w:rsid w:val="00C16968"/>
    <w:rsid w:val="00C21520"/>
    <w:rsid w:val="00C47721"/>
    <w:rsid w:val="00C52C62"/>
    <w:rsid w:val="00C63845"/>
    <w:rsid w:val="00C85DCB"/>
    <w:rsid w:val="00C957C8"/>
    <w:rsid w:val="00C96A38"/>
    <w:rsid w:val="00D01C14"/>
    <w:rsid w:val="00D03399"/>
    <w:rsid w:val="00D73209"/>
    <w:rsid w:val="00DA48D6"/>
    <w:rsid w:val="00DB2B75"/>
    <w:rsid w:val="00DB7200"/>
    <w:rsid w:val="00DD7D0F"/>
    <w:rsid w:val="00DE2F00"/>
    <w:rsid w:val="00E02D3F"/>
    <w:rsid w:val="00E228A6"/>
    <w:rsid w:val="00E44E7A"/>
    <w:rsid w:val="00EB341E"/>
    <w:rsid w:val="00F01E8C"/>
    <w:rsid w:val="00F41EFB"/>
    <w:rsid w:val="00F558B2"/>
    <w:rsid w:val="00F5764C"/>
    <w:rsid w:val="00F65379"/>
    <w:rsid w:val="00F93556"/>
    <w:rsid w:val="00FB622E"/>
    <w:rsid w:val="00FC0058"/>
    <w:rsid w:val="00FD14AE"/>
    <w:rsid w:val="00FE2C49"/>
    <w:rsid w:val="00FE355C"/>
    <w:rsid w:val="00FE459B"/>
    <w:rsid w:val="00FE510F"/>
    <w:rsid w:val="00FF6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827901"/>
  <w15:docId w15:val="{2B171F4F-0B9C-4128-8840-8F2A384F3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957C8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F1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F13BD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3F13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F13BD"/>
  </w:style>
  <w:style w:type="paragraph" w:styleId="Pieddepage">
    <w:name w:val="footer"/>
    <w:basedOn w:val="Normal"/>
    <w:link w:val="PieddepageCar"/>
    <w:uiPriority w:val="99"/>
    <w:unhideWhenUsed/>
    <w:rsid w:val="003F13B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F13BD"/>
  </w:style>
  <w:style w:type="paragraph" w:styleId="Paragraphedeliste">
    <w:name w:val="List Paragraph"/>
    <w:basedOn w:val="Normal"/>
    <w:uiPriority w:val="34"/>
    <w:qFormat/>
    <w:rsid w:val="00AE19B4"/>
    <w:pPr>
      <w:ind w:left="720"/>
      <w:contextualSpacing/>
    </w:pPr>
  </w:style>
  <w:style w:type="character" w:customStyle="1" w:styleId="fontstyle01">
    <w:name w:val="fontstyle01"/>
    <w:basedOn w:val="Policepardfaut"/>
    <w:rsid w:val="009C355A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character" w:styleId="Lienhypertexte">
    <w:name w:val="Hyperlink"/>
    <w:basedOn w:val="Policepardfaut"/>
    <w:uiPriority w:val="99"/>
    <w:semiHidden/>
    <w:unhideWhenUsed/>
    <w:rsid w:val="001E7535"/>
    <w:rPr>
      <w:color w:val="0000FF"/>
      <w:u w:val="single"/>
    </w:rPr>
  </w:style>
  <w:style w:type="character" w:customStyle="1" w:styleId="fontstyle21">
    <w:name w:val="fontstyle21"/>
    <w:basedOn w:val="Policepardfaut"/>
    <w:rsid w:val="00075813"/>
    <w:rPr>
      <w:rFonts w:ascii="CourierNewPS-BoldMT" w:hAnsi="CourierNewPS-BoldMT" w:hint="default"/>
      <w:b/>
      <w:bCs/>
      <w:i w:val="0"/>
      <w:iCs w:val="0"/>
      <w:color w:val="008000"/>
      <w:sz w:val="20"/>
      <w:szCs w:val="20"/>
    </w:rPr>
  </w:style>
  <w:style w:type="paragraph" w:customStyle="1" w:styleId="msonormal0">
    <w:name w:val="msonormal"/>
    <w:basedOn w:val="Normal"/>
    <w:rsid w:val="00FE45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817ABC"/>
    <w:rPr>
      <w:b/>
      <w:bCs/>
    </w:rPr>
  </w:style>
  <w:style w:type="paragraph" w:styleId="PrformatHTML">
    <w:name w:val="HTML Preformatted"/>
    <w:basedOn w:val="Normal"/>
    <w:link w:val="PrformatHTMLCar"/>
    <w:uiPriority w:val="99"/>
    <w:unhideWhenUsed/>
    <w:rsid w:val="005F1D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5F1D07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93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0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7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2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5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6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0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fr.wikipedia.org/wiki/Site_web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fr.wikipedia.org/wiki/Framework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eezevent.com/fr/inscriptions-en-ligne/" TargetMode="External"/><Relationship Id="rId20" Type="http://schemas.openxmlformats.org/officeDocument/2006/relationships/image" Target="media/image11.png"/><Relationship Id="rId29" Type="http://schemas.openxmlformats.org/officeDocument/2006/relationships/hyperlink" Target="https://fr.wikipedia.org/wiki/Cascading_Style_Shee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journaldunet.fr/web-tech/dictionnaire-du-webmastering/1203255-html-hypertext-markup-langage-definition-traduction/" TargetMode="External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fr.wikipedia.org/wiki/HTML" TargetMode="External"/><Relationship Id="rId10" Type="http://schemas.openxmlformats.org/officeDocument/2006/relationships/hyperlink" Target="https://www.journaldunet.fr/web-tech/dictionnaire-du-webmastering/1203355-framework/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fr.wikipedia.org/wiki/GitHu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fr.wikipedia.org/wiki/Application_web" TargetMode="External"/><Relationship Id="rId30" Type="http://schemas.openxmlformats.org/officeDocument/2006/relationships/hyperlink" Target="https://fr.wikipedia.org/wiki/JavaScript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869FA9A-0B78-4B94-9E82-E4AC9C9716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10</Pages>
  <Words>714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Mes documents</dc:creator>
  <cp:lastModifiedBy>lenovo</cp:lastModifiedBy>
  <cp:revision>35</cp:revision>
  <dcterms:created xsi:type="dcterms:W3CDTF">2014-01-06T09:48:00Z</dcterms:created>
  <dcterms:modified xsi:type="dcterms:W3CDTF">2021-03-28T20:42:00Z</dcterms:modified>
</cp:coreProperties>
</file>